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699" w:type="dxa"/>
        <w:tblInd w:w="-60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12"/>
        <w:gridCol w:w="4820"/>
        <w:gridCol w:w="67"/>
      </w:tblGrid>
      <w:tr w:rsidR="00CF095A" w:rsidRPr="002710EF" w:rsidTr="008037A9">
        <w:trPr>
          <w:gridAfter w:val="1"/>
          <w:wAfter w:w="67" w:type="dxa"/>
          <w:cantSplit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F095A" w:rsidRPr="00D255E1" w:rsidRDefault="00CF095A" w:rsidP="008037A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3246120</wp:posOffset>
                  </wp:positionH>
                  <wp:positionV relativeFrom="paragraph">
                    <wp:posOffset>-293370</wp:posOffset>
                  </wp:positionV>
                  <wp:extent cx="428625" cy="485775"/>
                  <wp:effectExtent l="0" t="0" r="9525" b="9525"/>
                  <wp:wrapNone/>
                  <wp:docPr id="2" name="Рисунок 2" descr="Описание: Описание: Описание: image0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image0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255E1">
              <w:rPr>
                <w:b/>
                <w:sz w:val="28"/>
                <w:szCs w:val="28"/>
              </w:rPr>
              <w:t>Совет</w:t>
            </w:r>
          </w:p>
          <w:p w:rsidR="00CF095A" w:rsidRPr="00D255E1" w:rsidRDefault="00CF095A" w:rsidP="008037A9">
            <w:pPr>
              <w:jc w:val="center"/>
              <w:rPr>
                <w:b/>
                <w:sz w:val="28"/>
                <w:szCs w:val="28"/>
              </w:rPr>
            </w:pPr>
            <w:r w:rsidRPr="00D255E1">
              <w:rPr>
                <w:b/>
                <w:sz w:val="28"/>
                <w:szCs w:val="28"/>
              </w:rPr>
              <w:t>муниципального округа «Ухта»</w:t>
            </w:r>
          </w:p>
          <w:p w:rsidR="00CF095A" w:rsidRPr="002710EF" w:rsidRDefault="00CF095A" w:rsidP="008037A9">
            <w:pPr>
              <w:spacing w:line="276" w:lineRule="auto"/>
              <w:jc w:val="center"/>
              <w:rPr>
                <w:b/>
                <w:sz w:val="28"/>
                <w:lang w:eastAsia="en-US"/>
              </w:rPr>
            </w:pPr>
            <w:r w:rsidRPr="00D255E1">
              <w:rPr>
                <w:b/>
                <w:sz w:val="28"/>
                <w:szCs w:val="28"/>
              </w:rPr>
              <w:t>Республики Коми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CF095A" w:rsidRPr="002710EF" w:rsidRDefault="00CF095A" w:rsidP="008037A9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2710EF">
              <w:rPr>
                <w:b/>
                <w:sz w:val="28"/>
                <w:szCs w:val="28"/>
                <w:lang w:eastAsia="en-US"/>
              </w:rPr>
              <w:t xml:space="preserve">Коми </w:t>
            </w:r>
            <w:proofErr w:type="spellStart"/>
            <w:r w:rsidRPr="002710EF">
              <w:rPr>
                <w:b/>
                <w:sz w:val="28"/>
                <w:szCs w:val="28"/>
                <w:lang w:eastAsia="en-US"/>
              </w:rPr>
              <w:t>Республикаса</w:t>
            </w:r>
            <w:proofErr w:type="spellEnd"/>
            <w:r w:rsidRPr="002710EF">
              <w:rPr>
                <w:b/>
                <w:sz w:val="28"/>
                <w:szCs w:val="28"/>
                <w:lang w:eastAsia="en-US"/>
              </w:rPr>
              <w:t xml:space="preserve"> </w:t>
            </w:r>
          </w:p>
          <w:p w:rsidR="00CF095A" w:rsidRPr="002710EF" w:rsidRDefault="00CF095A" w:rsidP="008037A9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«Ухта» </w:t>
            </w:r>
            <w:proofErr w:type="spellStart"/>
            <w:r w:rsidRPr="002710EF">
              <w:rPr>
                <w:b/>
                <w:sz w:val="28"/>
                <w:szCs w:val="28"/>
                <w:lang w:eastAsia="en-US"/>
              </w:rPr>
              <w:t>муниципальнöй</w:t>
            </w:r>
            <w:proofErr w:type="spellEnd"/>
            <w:r w:rsidRPr="002710EF">
              <w:rPr>
                <w:b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2710EF">
              <w:rPr>
                <w:b/>
                <w:sz w:val="28"/>
                <w:szCs w:val="28"/>
                <w:lang w:eastAsia="en-US"/>
              </w:rPr>
              <w:t>кытшлӧн</w:t>
            </w:r>
            <w:proofErr w:type="spellEnd"/>
          </w:p>
          <w:p w:rsidR="00CF095A" w:rsidRPr="002710EF" w:rsidRDefault="00CF095A" w:rsidP="008037A9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2710EF">
              <w:rPr>
                <w:b/>
                <w:sz w:val="28"/>
                <w:szCs w:val="28"/>
                <w:lang w:eastAsia="en-US"/>
              </w:rPr>
              <w:t xml:space="preserve"> </w:t>
            </w:r>
            <w:proofErr w:type="spellStart"/>
            <w:proofErr w:type="gramStart"/>
            <w:r w:rsidRPr="002710EF">
              <w:rPr>
                <w:b/>
                <w:sz w:val="28"/>
                <w:szCs w:val="28"/>
                <w:lang w:eastAsia="en-US"/>
              </w:rPr>
              <w:t>Сöвет</w:t>
            </w:r>
            <w:proofErr w:type="spellEnd"/>
            <w:proofErr w:type="gramEnd"/>
            <w:r w:rsidRPr="002710EF">
              <w:rPr>
                <w:b/>
                <w:sz w:val="28"/>
                <w:szCs w:val="28"/>
                <w:lang w:eastAsia="en-US"/>
              </w:rPr>
              <w:t xml:space="preserve"> </w:t>
            </w:r>
          </w:p>
          <w:p w:rsidR="00CF095A" w:rsidRPr="002710EF" w:rsidRDefault="00CF095A" w:rsidP="008037A9">
            <w:pPr>
              <w:pStyle w:val="a9"/>
              <w:tabs>
                <w:tab w:val="left" w:pos="284"/>
              </w:tabs>
              <w:spacing w:line="276" w:lineRule="auto"/>
              <w:ind w:left="284"/>
              <w:jc w:val="center"/>
              <w:rPr>
                <w:b/>
                <w:lang w:eastAsia="en-US"/>
              </w:rPr>
            </w:pPr>
          </w:p>
        </w:tc>
      </w:tr>
      <w:tr w:rsidR="00CF095A" w:rsidRPr="002710EF" w:rsidTr="008037A9">
        <w:trPr>
          <w:cantSplit/>
          <w:trHeight w:val="1224"/>
        </w:trPr>
        <w:tc>
          <w:tcPr>
            <w:tcW w:w="1069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F095A" w:rsidRPr="00CF095A" w:rsidRDefault="00CF095A" w:rsidP="00CF095A">
            <w:pPr>
              <w:pStyle w:val="3"/>
              <w:spacing w:before="0" w:line="240" w:lineRule="atLeast"/>
              <w:jc w:val="center"/>
              <w:rPr>
                <w:rFonts w:ascii="Times New Roman" w:hAnsi="Times New Roman"/>
                <w:color w:val="auto"/>
                <w:spacing w:val="20"/>
                <w:sz w:val="34"/>
                <w:szCs w:val="34"/>
                <w:lang w:eastAsia="en-US"/>
              </w:rPr>
            </w:pPr>
            <w:r w:rsidRPr="00CF095A">
              <w:rPr>
                <w:rFonts w:ascii="Times New Roman" w:hAnsi="Times New Roman"/>
                <w:color w:val="auto"/>
                <w:spacing w:val="20"/>
                <w:sz w:val="34"/>
                <w:szCs w:val="34"/>
                <w:lang w:eastAsia="en-US"/>
              </w:rPr>
              <w:t>РЕШЕНИЕ</w:t>
            </w:r>
          </w:p>
          <w:p w:rsidR="00CF095A" w:rsidRPr="00CF095A" w:rsidRDefault="00CF095A" w:rsidP="00CF095A">
            <w:pPr>
              <w:pStyle w:val="3"/>
              <w:spacing w:before="0" w:line="240" w:lineRule="atLeast"/>
              <w:jc w:val="center"/>
              <w:rPr>
                <w:rFonts w:ascii="Times New Roman" w:hAnsi="Times New Roman"/>
                <w:color w:val="auto"/>
                <w:spacing w:val="20"/>
                <w:sz w:val="34"/>
                <w:szCs w:val="34"/>
                <w:lang w:eastAsia="en-US"/>
              </w:rPr>
            </w:pPr>
            <w:r w:rsidRPr="00CF095A">
              <w:rPr>
                <w:rFonts w:ascii="Times New Roman" w:hAnsi="Times New Roman"/>
                <w:color w:val="auto"/>
                <w:spacing w:val="20"/>
                <w:sz w:val="34"/>
                <w:szCs w:val="34"/>
                <w:lang w:eastAsia="en-US"/>
              </w:rPr>
              <w:t>КЫВКӦРТӦД</w:t>
            </w:r>
          </w:p>
          <w:p w:rsidR="00CF095A" w:rsidRPr="002710EF" w:rsidRDefault="00CF095A" w:rsidP="008037A9">
            <w:pPr>
              <w:spacing w:line="276" w:lineRule="auto"/>
              <w:rPr>
                <w:lang w:eastAsia="en-US"/>
              </w:rPr>
            </w:pPr>
          </w:p>
          <w:p w:rsidR="00CF095A" w:rsidRPr="002710EF" w:rsidRDefault="00CF095A" w:rsidP="008037A9">
            <w:pPr>
              <w:spacing w:line="240" w:lineRule="atLeast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35</w:t>
            </w:r>
            <w:r w:rsidRPr="002710EF">
              <w:rPr>
                <w:b/>
                <w:sz w:val="28"/>
                <w:szCs w:val="28"/>
                <w:lang w:eastAsia="en-US"/>
              </w:rPr>
              <w:t xml:space="preserve">-е (очередное) заседание </w:t>
            </w:r>
            <w:r>
              <w:rPr>
                <w:b/>
                <w:sz w:val="28"/>
                <w:szCs w:val="28"/>
                <w:lang w:eastAsia="en-US"/>
              </w:rPr>
              <w:t>6</w:t>
            </w:r>
            <w:r w:rsidRPr="002710EF">
              <w:rPr>
                <w:b/>
                <w:sz w:val="28"/>
                <w:szCs w:val="28"/>
                <w:lang w:eastAsia="en-US"/>
              </w:rPr>
              <w:t>-го созыва</w:t>
            </w:r>
          </w:p>
        </w:tc>
      </w:tr>
    </w:tbl>
    <w:p w:rsidR="00CF095A" w:rsidRPr="004A57DC" w:rsidRDefault="00CF095A" w:rsidP="00CF095A">
      <w:pPr>
        <w:rPr>
          <w:b/>
          <w:sz w:val="26"/>
          <w:szCs w:val="26"/>
        </w:rPr>
      </w:pPr>
    </w:p>
    <w:p w:rsidR="00CF095A" w:rsidRPr="004A57DC" w:rsidRDefault="00CF095A" w:rsidP="00CF095A">
      <w:pPr>
        <w:rPr>
          <w:b/>
          <w:sz w:val="26"/>
          <w:szCs w:val="26"/>
          <w:u w:val="single"/>
        </w:rPr>
      </w:pPr>
      <w:r w:rsidRPr="004A57DC">
        <w:rPr>
          <w:b/>
          <w:sz w:val="26"/>
          <w:szCs w:val="26"/>
          <w:u w:val="single"/>
        </w:rPr>
        <w:t xml:space="preserve">от </w:t>
      </w:r>
      <w:r>
        <w:rPr>
          <w:b/>
          <w:sz w:val="26"/>
          <w:szCs w:val="26"/>
          <w:u w:val="single"/>
        </w:rPr>
        <w:t>24 декабря</w:t>
      </w:r>
      <w:r w:rsidRPr="004A57DC">
        <w:rPr>
          <w:b/>
          <w:sz w:val="26"/>
          <w:szCs w:val="26"/>
          <w:u w:val="single"/>
        </w:rPr>
        <w:t xml:space="preserve"> 2024 г.</w:t>
      </w:r>
      <w:r w:rsidRPr="004A57DC">
        <w:rPr>
          <w:b/>
          <w:sz w:val="26"/>
          <w:szCs w:val="26"/>
        </w:rPr>
        <w:tab/>
      </w:r>
      <w:r w:rsidRPr="004A57DC">
        <w:rPr>
          <w:b/>
          <w:sz w:val="26"/>
          <w:szCs w:val="26"/>
        </w:rPr>
        <w:tab/>
      </w:r>
      <w:r w:rsidRPr="004A57DC">
        <w:rPr>
          <w:b/>
          <w:sz w:val="26"/>
          <w:szCs w:val="26"/>
        </w:rPr>
        <w:tab/>
      </w:r>
      <w:r w:rsidRPr="004A57DC">
        <w:rPr>
          <w:b/>
          <w:sz w:val="26"/>
          <w:szCs w:val="26"/>
        </w:rPr>
        <w:tab/>
      </w:r>
      <w:r w:rsidRPr="004A57DC">
        <w:rPr>
          <w:b/>
          <w:sz w:val="26"/>
          <w:szCs w:val="26"/>
        </w:rPr>
        <w:tab/>
      </w:r>
      <w:r w:rsidRPr="004A57DC">
        <w:rPr>
          <w:b/>
          <w:sz w:val="26"/>
          <w:szCs w:val="26"/>
        </w:rPr>
        <w:tab/>
      </w:r>
      <w:r w:rsidRPr="004A57DC">
        <w:rPr>
          <w:b/>
          <w:sz w:val="26"/>
          <w:szCs w:val="26"/>
        </w:rPr>
        <w:tab/>
      </w:r>
      <w:r w:rsidRPr="004A57DC">
        <w:rPr>
          <w:b/>
          <w:sz w:val="26"/>
          <w:szCs w:val="26"/>
        </w:rPr>
        <w:tab/>
      </w:r>
      <w:r w:rsidRPr="004A57DC">
        <w:rPr>
          <w:b/>
          <w:sz w:val="26"/>
          <w:szCs w:val="26"/>
        </w:rPr>
        <w:tab/>
      </w:r>
      <w:r>
        <w:rPr>
          <w:b/>
          <w:sz w:val="26"/>
          <w:szCs w:val="26"/>
        </w:rPr>
        <w:t xml:space="preserve">              </w:t>
      </w:r>
      <w:r w:rsidRPr="004A57DC">
        <w:rPr>
          <w:b/>
          <w:sz w:val="26"/>
          <w:szCs w:val="26"/>
          <w:u w:val="single"/>
        </w:rPr>
        <w:t>№ 3</w:t>
      </w:r>
      <w:r>
        <w:rPr>
          <w:b/>
          <w:sz w:val="26"/>
          <w:szCs w:val="26"/>
          <w:u w:val="single"/>
        </w:rPr>
        <w:t>6</w:t>
      </w:r>
      <w:r w:rsidR="00F97AA4">
        <w:rPr>
          <w:b/>
          <w:sz w:val="26"/>
          <w:szCs w:val="26"/>
          <w:u w:val="single"/>
        </w:rPr>
        <w:t>4</w:t>
      </w:r>
    </w:p>
    <w:p w:rsidR="00CF095A" w:rsidRDefault="00CF095A" w:rsidP="00CF095A">
      <w:pPr>
        <w:rPr>
          <w:sz w:val="26"/>
          <w:szCs w:val="26"/>
        </w:rPr>
      </w:pPr>
      <w:r w:rsidRPr="004A57DC">
        <w:rPr>
          <w:sz w:val="26"/>
          <w:szCs w:val="26"/>
        </w:rPr>
        <w:t>г. Ухта, Республика Коми</w:t>
      </w:r>
    </w:p>
    <w:p w:rsidR="00812B17" w:rsidRPr="00424BFE" w:rsidRDefault="00812B17" w:rsidP="0013223E">
      <w:pPr>
        <w:tabs>
          <w:tab w:val="left" w:pos="2552"/>
        </w:tabs>
        <w:ind w:left="993" w:hanging="993"/>
      </w:pPr>
    </w:p>
    <w:p w:rsidR="0013223E" w:rsidRPr="00CF095A" w:rsidRDefault="00812B17" w:rsidP="00CF095A">
      <w:pPr>
        <w:tabs>
          <w:tab w:val="left" w:pos="2552"/>
          <w:tab w:val="left" w:pos="4395"/>
        </w:tabs>
        <w:autoSpaceDE w:val="0"/>
        <w:autoSpaceDN w:val="0"/>
        <w:adjustRightInd w:val="0"/>
        <w:ind w:right="5811"/>
        <w:jc w:val="both"/>
        <w:rPr>
          <w:b/>
          <w:color w:val="000000" w:themeColor="text1"/>
          <w:sz w:val="26"/>
          <w:szCs w:val="26"/>
          <w:lang w:eastAsia="en-US"/>
        </w:rPr>
      </w:pPr>
      <w:r w:rsidRPr="00CF095A">
        <w:rPr>
          <w:rFonts w:eastAsiaTheme="minorHAnsi"/>
          <w:b/>
          <w:color w:val="000000" w:themeColor="text1"/>
          <w:sz w:val="26"/>
          <w:szCs w:val="26"/>
          <w:lang w:eastAsia="en-US"/>
        </w:rPr>
        <w:t>О</w:t>
      </w:r>
      <w:r w:rsidR="0013223E" w:rsidRPr="00CF095A">
        <w:rPr>
          <w:rFonts w:eastAsiaTheme="minorHAnsi"/>
          <w:b/>
          <w:color w:val="000000" w:themeColor="text1"/>
          <w:sz w:val="26"/>
          <w:szCs w:val="26"/>
          <w:lang w:eastAsia="en-US"/>
        </w:rPr>
        <w:t xml:space="preserve"> внесении изменений </w:t>
      </w:r>
      <w:r w:rsidR="009A1D93" w:rsidRPr="00CF095A">
        <w:rPr>
          <w:b/>
          <w:sz w:val="26"/>
          <w:szCs w:val="26"/>
        </w:rPr>
        <w:t>в решение Совета муниципального округа «Ухта» от 29 ноября 2024 г. №</w:t>
      </w:r>
      <w:r w:rsidR="00286390" w:rsidRPr="00CF095A">
        <w:rPr>
          <w:b/>
          <w:sz w:val="26"/>
          <w:szCs w:val="26"/>
        </w:rPr>
        <w:t xml:space="preserve"> </w:t>
      </w:r>
      <w:r w:rsidR="009A1D93" w:rsidRPr="00CF095A">
        <w:rPr>
          <w:b/>
          <w:sz w:val="26"/>
          <w:szCs w:val="26"/>
        </w:rPr>
        <w:t xml:space="preserve">352 «Об утверждении </w:t>
      </w:r>
      <w:hyperlink w:anchor="Par51" w:history="1">
        <w:r w:rsidR="009A1D93" w:rsidRPr="00CF095A">
          <w:rPr>
            <w:b/>
            <w:sz w:val="26"/>
            <w:szCs w:val="26"/>
          </w:rPr>
          <w:t>Положения</w:t>
        </w:r>
      </w:hyperlink>
      <w:r w:rsidR="009A1D93" w:rsidRPr="00CF095A">
        <w:rPr>
          <w:b/>
          <w:sz w:val="26"/>
          <w:szCs w:val="26"/>
        </w:rPr>
        <w:t xml:space="preserve"> о муниципальной службе в муниципальном  округе «Ухта»</w:t>
      </w:r>
    </w:p>
    <w:p w:rsidR="009A1D93" w:rsidRDefault="0013223E" w:rsidP="0013223E">
      <w:pPr>
        <w:pStyle w:val="ConsPlusNormal"/>
        <w:tabs>
          <w:tab w:val="left" w:pos="993"/>
        </w:tabs>
        <w:ind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ab/>
      </w:r>
    </w:p>
    <w:p w:rsidR="00812B17" w:rsidRPr="00CF095A" w:rsidRDefault="009A1D93" w:rsidP="0013223E">
      <w:pPr>
        <w:pStyle w:val="ConsPlusNormal"/>
        <w:tabs>
          <w:tab w:val="left" w:pos="993"/>
        </w:tabs>
        <w:ind w:firstLine="0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ab/>
      </w:r>
      <w:proofErr w:type="gramStart"/>
      <w:r w:rsidR="0013223E" w:rsidRPr="009A1D93">
        <w:rPr>
          <w:rFonts w:ascii="Times New Roman" w:hAnsi="Times New Roman" w:cs="Times New Roman"/>
          <w:color w:val="000000" w:themeColor="text1"/>
          <w:sz w:val="26"/>
          <w:szCs w:val="26"/>
        </w:rPr>
        <w:t>Рук</w:t>
      </w:r>
      <w:r w:rsidR="00812B17" w:rsidRPr="009A1D9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оводствуясь Федеральным </w:t>
      </w:r>
      <w:hyperlink r:id="rId10" w:history="1">
        <w:r w:rsidR="00812B17" w:rsidRPr="009A1D93">
          <w:rPr>
            <w:rFonts w:ascii="Times New Roman" w:hAnsi="Times New Roman" w:cs="Times New Roman"/>
            <w:color w:val="000000" w:themeColor="text1"/>
            <w:sz w:val="26"/>
            <w:szCs w:val="26"/>
          </w:rPr>
          <w:t>законом</w:t>
        </w:r>
      </w:hyperlink>
      <w:r w:rsidR="00812B17" w:rsidRPr="009A1D9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от 6 октября 2003 г. № 131-ФЗ «Об общих принципах организации местного самоуправления в Российской Федерации», Федеральным </w:t>
      </w:r>
      <w:hyperlink r:id="rId11" w:history="1">
        <w:r w:rsidR="00812B17" w:rsidRPr="009A1D93">
          <w:rPr>
            <w:rFonts w:ascii="Times New Roman" w:hAnsi="Times New Roman" w:cs="Times New Roman"/>
            <w:color w:val="000000" w:themeColor="text1"/>
            <w:sz w:val="26"/>
            <w:szCs w:val="26"/>
          </w:rPr>
          <w:t>законом</w:t>
        </w:r>
      </w:hyperlink>
      <w:r w:rsidR="00812B17" w:rsidRPr="009A1D9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от 2 марта 2007 г. № 25-ФЗ «О муниципальной службе в Российской Федерации», </w:t>
      </w:r>
      <w:hyperlink r:id="rId12" w:history="1">
        <w:r w:rsidR="00812B17" w:rsidRPr="009A1D93">
          <w:rPr>
            <w:rFonts w:ascii="Times New Roman" w:hAnsi="Times New Roman" w:cs="Times New Roman"/>
            <w:color w:val="000000" w:themeColor="text1"/>
            <w:sz w:val="26"/>
            <w:szCs w:val="26"/>
          </w:rPr>
          <w:t>Законом</w:t>
        </w:r>
      </w:hyperlink>
      <w:r w:rsidR="00812B17" w:rsidRPr="009A1D9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Республики Коми от 21 декабря 2007 г. № 133-РЗ «О некоторых вопросах муниципальной службы в </w:t>
      </w:r>
      <w:r w:rsidR="00812B17" w:rsidRPr="009A1D93">
        <w:rPr>
          <w:rFonts w:ascii="Times New Roman" w:hAnsi="Times New Roman" w:cs="Times New Roman"/>
          <w:sz w:val="26"/>
          <w:szCs w:val="26"/>
        </w:rPr>
        <w:t xml:space="preserve">Республике Коми», </w:t>
      </w:r>
      <w:hyperlink r:id="rId13" w:history="1">
        <w:r w:rsidR="00812B17" w:rsidRPr="009A1D93">
          <w:rPr>
            <w:rFonts w:ascii="Times New Roman" w:hAnsi="Times New Roman" w:cs="Times New Roman"/>
            <w:sz w:val="26"/>
            <w:szCs w:val="26"/>
          </w:rPr>
          <w:t>Уставом</w:t>
        </w:r>
      </w:hyperlink>
      <w:r w:rsidR="00812B17" w:rsidRPr="009A1D93">
        <w:rPr>
          <w:rFonts w:ascii="Times New Roman" w:hAnsi="Times New Roman" w:cs="Times New Roman"/>
          <w:sz w:val="26"/>
          <w:szCs w:val="26"/>
        </w:rPr>
        <w:t xml:space="preserve"> муниципального округа «Ухта», Совет муниципального  округа «Ухта» </w:t>
      </w:r>
      <w:r w:rsidR="00CF095A" w:rsidRPr="00CF095A">
        <w:rPr>
          <w:rFonts w:ascii="Times New Roman" w:hAnsi="Times New Roman" w:cs="Times New Roman"/>
          <w:b/>
          <w:sz w:val="26"/>
          <w:szCs w:val="26"/>
        </w:rPr>
        <w:t>РЕШИЛ</w:t>
      </w:r>
      <w:r w:rsidR="00812B17" w:rsidRPr="00CF095A">
        <w:rPr>
          <w:rFonts w:ascii="Times New Roman" w:hAnsi="Times New Roman" w:cs="Times New Roman"/>
          <w:b/>
          <w:sz w:val="26"/>
          <w:szCs w:val="26"/>
        </w:rPr>
        <w:t>:</w:t>
      </w:r>
      <w:proofErr w:type="gramEnd"/>
    </w:p>
    <w:p w:rsidR="00CF095A" w:rsidRPr="00CF095A" w:rsidRDefault="00CF095A" w:rsidP="0013223E">
      <w:pPr>
        <w:pStyle w:val="ConsPlusNormal"/>
        <w:tabs>
          <w:tab w:val="left" w:pos="993"/>
        </w:tabs>
        <w:ind w:firstLine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E17989" w:rsidRPr="009A1D93" w:rsidRDefault="00E17989" w:rsidP="00CF095A">
      <w:pPr>
        <w:pStyle w:val="ConsPlusNormal"/>
        <w:numPr>
          <w:ilvl w:val="0"/>
          <w:numId w:val="33"/>
        </w:numPr>
        <w:tabs>
          <w:tab w:val="left" w:pos="0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A1D93">
        <w:rPr>
          <w:rFonts w:ascii="Times New Roman" w:hAnsi="Times New Roman" w:cs="Times New Roman"/>
          <w:sz w:val="26"/>
          <w:szCs w:val="26"/>
        </w:rPr>
        <w:t>Внести изменения в решение Совета муниципального округа «Ухта» от 29 ноября 2024 г. №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A1D93">
        <w:rPr>
          <w:rFonts w:ascii="Times New Roman" w:hAnsi="Times New Roman" w:cs="Times New Roman"/>
          <w:sz w:val="26"/>
          <w:szCs w:val="26"/>
        </w:rPr>
        <w:t xml:space="preserve">352 «Об утверждении </w:t>
      </w:r>
      <w:hyperlink w:anchor="Par51" w:history="1">
        <w:r w:rsidRPr="009A1D93">
          <w:rPr>
            <w:rFonts w:ascii="Times New Roman" w:hAnsi="Times New Roman" w:cs="Times New Roman"/>
            <w:sz w:val="26"/>
            <w:szCs w:val="26"/>
          </w:rPr>
          <w:t>Положения</w:t>
        </w:r>
      </w:hyperlink>
      <w:r w:rsidRPr="009A1D93">
        <w:rPr>
          <w:rFonts w:ascii="Times New Roman" w:hAnsi="Times New Roman" w:cs="Times New Roman"/>
          <w:sz w:val="26"/>
          <w:szCs w:val="26"/>
        </w:rPr>
        <w:t xml:space="preserve"> о муниципальной службе в муниципальном  округе «Ухта» следующего содержания (далее  - Решение, Положение):</w:t>
      </w:r>
    </w:p>
    <w:p w:rsidR="00E17989" w:rsidRDefault="00E17989" w:rsidP="00CF095A">
      <w:pPr>
        <w:pStyle w:val="ConsPlusNormal"/>
        <w:numPr>
          <w:ilvl w:val="1"/>
          <w:numId w:val="34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пункте 5 части 1 статьи 22 </w:t>
      </w:r>
      <w:r w:rsidRPr="009A1D93">
        <w:rPr>
          <w:rFonts w:ascii="Times New Roman" w:hAnsi="Times New Roman" w:cs="Times New Roman"/>
          <w:sz w:val="26"/>
          <w:szCs w:val="26"/>
        </w:rPr>
        <w:t>Положени</w:t>
      </w:r>
      <w:r>
        <w:rPr>
          <w:rFonts w:ascii="Times New Roman" w:hAnsi="Times New Roman" w:cs="Times New Roman"/>
          <w:sz w:val="26"/>
          <w:szCs w:val="26"/>
        </w:rPr>
        <w:t>я</w:t>
      </w:r>
      <w:r w:rsidRPr="009A1D93">
        <w:rPr>
          <w:rFonts w:ascii="Times New Roman" w:hAnsi="Times New Roman" w:cs="Times New Roman"/>
          <w:sz w:val="26"/>
          <w:szCs w:val="26"/>
        </w:rPr>
        <w:t>, утвержденно</w:t>
      </w:r>
      <w:r>
        <w:rPr>
          <w:rFonts w:ascii="Times New Roman" w:hAnsi="Times New Roman" w:cs="Times New Roman"/>
          <w:sz w:val="26"/>
          <w:szCs w:val="26"/>
        </w:rPr>
        <w:t>го</w:t>
      </w:r>
      <w:r w:rsidRPr="009A1D93">
        <w:rPr>
          <w:rFonts w:ascii="Times New Roman" w:hAnsi="Times New Roman" w:cs="Times New Roman"/>
          <w:sz w:val="26"/>
          <w:szCs w:val="26"/>
        </w:rPr>
        <w:t xml:space="preserve"> Решением</w:t>
      </w:r>
      <w:r>
        <w:rPr>
          <w:rFonts w:ascii="Times New Roman" w:hAnsi="Times New Roman" w:cs="Times New Roman"/>
          <w:sz w:val="26"/>
          <w:szCs w:val="26"/>
        </w:rPr>
        <w:t>, слова «девяти должностных окладов» заменить словами «одиннадцати должностных окладов»;</w:t>
      </w:r>
    </w:p>
    <w:p w:rsidR="00E17989" w:rsidRPr="009A1D93" w:rsidRDefault="00E17989" w:rsidP="00CF095A">
      <w:pPr>
        <w:pStyle w:val="ConsPlusNormal"/>
        <w:numPr>
          <w:ilvl w:val="1"/>
          <w:numId w:val="34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A1D93">
        <w:rPr>
          <w:rFonts w:ascii="Times New Roman" w:hAnsi="Times New Roman" w:cs="Times New Roman"/>
          <w:sz w:val="26"/>
          <w:szCs w:val="26"/>
        </w:rPr>
        <w:t>Приложение №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A1D93">
        <w:rPr>
          <w:rFonts w:ascii="Times New Roman" w:hAnsi="Times New Roman" w:cs="Times New Roman"/>
          <w:sz w:val="26"/>
          <w:szCs w:val="26"/>
        </w:rPr>
        <w:t>9 к Положению, утвержденно</w:t>
      </w:r>
      <w:r>
        <w:rPr>
          <w:rFonts w:ascii="Times New Roman" w:hAnsi="Times New Roman" w:cs="Times New Roman"/>
          <w:sz w:val="26"/>
          <w:szCs w:val="26"/>
        </w:rPr>
        <w:t>му</w:t>
      </w:r>
      <w:r w:rsidRPr="009A1D93">
        <w:rPr>
          <w:rFonts w:ascii="Times New Roman" w:hAnsi="Times New Roman" w:cs="Times New Roman"/>
          <w:sz w:val="26"/>
          <w:szCs w:val="26"/>
        </w:rPr>
        <w:t xml:space="preserve"> Решением, изложить в редакции согласно приложению к настоящему решению.</w:t>
      </w:r>
    </w:p>
    <w:p w:rsidR="00812B17" w:rsidRPr="009A1D93" w:rsidRDefault="00812B17" w:rsidP="00CF095A">
      <w:pPr>
        <w:pStyle w:val="ConsPlusNormal"/>
        <w:numPr>
          <w:ilvl w:val="0"/>
          <w:numId w:val="33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A1D93">
        <w:rPr>
          <w:rFonts w:ascii="Times New Roman" w:hAnsi="Times New Roman" w:cs="Times New Roman"/>
          <w:sz w:val="26"/>
          <w:szCs w:val="26"/>
        </w:rPr>
        <w:t>Настоящее решение вступает в силу после его официального опубликования</w:t>
      </w:r>
      <w:r w:rsidR="009A1D93" w:rsidRPr="009A1D93">
        <w:rPr>
          <w:rFonts w:ascii="Times New Roman" w:hAnsi="Times New Roman" w:cs="Times New Roman"/>
          <w:sz w:val="26"/>
          <w:szCs w:val="26"/>
        </w:rPr>
        <w:t>, но не ранее 1 января 2025 года</w:t>
      </w:r>
      <w:r w:rsidRPr="009A1D93">
        <w:rPr>
          <w:rFonts w:ascii="Times New Roman" w:hAnsi="Times New Roman" w:cs="Times New Roman"/>
          <w:sz w:val="26"/>
          <w:szCs w:val="26"/>
        </w:rPr>
        <w:t>.</w:t>
      </w:r>
    </w:p>
    <w:p w:rsidR="00143D02" w:rsidRPr="00143D02" w:rsidRDefault="00143D02" w:rsidP="00CF095A">
      <w:pPr>
        <w:pStyle w:val="ConsPlusNormal"/>
        <w:numPr>
          <w:ilvl w:val="0"/>
          <w:numId w:val="33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143D02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143D02">
        <w:rPr>
          <w:rFonts w:ascii="Times New Roman" w:hAnsi="Times New Roman" w:cs="Times New Roman"/>
          <w:sz w:val="26"/>
          <w:szCs w:val="26"/>
        </w:rPr>
        <w:t xml:space="preserve"> исполнением настоящего решения возложить на постоянную комиссию Совета  муниципального округа «Ухта» 6-го созыва по вопросам законодательства, местного самоуправления, депутатской этики и антикоррупционной деятельности.</w:t>
      </w:r>
    </w:p>
    <w:p w:rsidR="009A1D93" w:rsidRPr="009A1D93" w:rsidRDefault="009A1D93" w:rsidP="00CF095A">
      <w:pPr>
        <w:tabs>
          <w:tab w:val="left" w:pos="2552"/>
        </w:tabs>
        <w:autoSpaceDE w:val="0"/>
        <w:autoSpaceDN w:val="0"/>
        <w:adjustRightInd w:val="0"/>
        <w:rPr>
          <w:rFonts w:eastAsiaTheme="minorHAnsi"/>
          <w:sz w:val="26"/>
          <w:szCs w:val="26"/>
          <w:lang w:eastAsia="en-US"/>
        </w:rPr>
      </w:pPr>
    </w:p>
    <w:p w:rsidR="00CF095A" w:rsidRPr="00C80D28" w:rsidRDefault="00CF095A" w:rsidP="00CF095A">
      <w:pPr>
        <w:ind w:right="-1"/>
        <w:rPr>
          <w:sz w:val="26"/>
          <w:szCs w:val="26"/>
        </w:rPr>
      </w:pPr>
      <w:r>
        <w:rPr>
          <w:sz w:val="26"/>
          <w:szCs w:val="26"/>
        </w:rPr>
        <w:t>И.о. г</w:t>
      </w:r>
      <w:r w:rsidRPr="00C80D28">
        <w:rPr>
          <w:sz w:val="26"/>
          <w:szCs w:val="26"/>
        </w:rPr>
        <w:t>лав</w:t>
      </w:r>
      <w:r>
        <w:rPr>
          <w:sz w:val="26"/>
          <w:szCs w:val="26"/>
        </w:rPr>
        <w:t>ы</w:t>
      </w:r>
      <w:r w:rsidRPr="00C80D28">
        <w:rPr>
          <w:sz w:val="26"/>
          <w:szCs w:val="26"/>
        </w:rPr>
        <w:t xml:space="preserve"> муниципального округа «Ухта» </w:t>
      </w:r>
    </w:p>
    <w:p w:rsidR="00CF095A" w:rsidRPr="00C80D28" w:rsidRDefault="00CF095A" w:rsidP="00CF095A">
      <w:pPr>
        <w:ind w:right="-1"/>
        <w:rPr>
          <w:sz w:val="26"/>
          <w:szCs w:val="26"/>
        </w:rPr>
      </w:pPr>
      <w:r w:rsidRPr="00C80D28">
        <w:rPr>
          <w:sz w:val="26"/>
          <w:szCs w:val="26"/>
        </w:rPr>
        <w:t xml:space="preserve">Республики Коми – </w:t>
      </w:r>
    </w:p>
    <w:p w:rsidR="00CF095A" w:rsidRDefault="00CF095A" w:rsidP="00CF095A">
      <w:pPr>
        <w:shd w:val="clear" w:color="auto" w:fill="FFFFFF"/>
        <w:spacing w:after="60"/>
        <w:contextualSpacing/>
        <w:rPr>
          <w:sz w:val="26"/>
          <w:szCs w:val="26"/>
        </w:rPr>
      </w:pPr>
      <w:r w:rsidRPr="00C80D28">
        <w:rPr>
          <w:sz w:val="26"/>
          <w:szCs w:val="26"/>
        </w:rPr>
        <w:t>руководител</w:t>
      </w:r>
      <w:r>
        <w:rPr>
          <w:sz w:val="26"/>
          <w:szCs w:val="26"/>
        </w:rPr>
        <w:t>я</w:t>
      </w:r>
      <w:r w:rsidRPr="00C80D28">
        <w:rPr>
          <w:sz w:val="26"/>
          <w:szCs w:val="26"/>
        </w:rPr>
        <w:t xml:space="preserve"> администрации </w:t>
      </w:r>
      <w:r>
        <w:rPr>
          <w:sz w:val="26"/>
          <w:szCs w:val="26"/>
        </w:rPr>
        <w:t xml:space="preserve">                                                                               </w:t>
      </w:r>
      <w:r w:rsidRPr="00C80D28">
        <w:rPr>
          <w:sz w:val="26"/>
          <w:szCs w:val="26"/>
        </w:rPr>
        <w:t>М.Н.</w:t>
      </w:r>
      <w:r>
        <w:rPr>
          <w:sz w:val="26"/>
          <w:szCs w:val="26"/>
        </w:rPr>
        <w:t xml:space="preserve"> Метелёва</w:t>
      </w:r>
    </w:p>
    <w:p w:rsidR="00CF095A" w:rsidRPr="00C80D28" w:rsidRDefault="00CF095A" w:rsidP="00CF095A">
      <w:pPr>
        <w:shd w:val="clear" w:color="auto" w:fill="FFFFFF"/>
        <w:spacing w:after="60"/>
        <w:contextualSpacing/>
        <w:rPr>
          <w:sz w:val="26"/>
          <w:szCs w:val="26"/>
        </w:rPr>
      </w:pPr>
    </w:p>
    <w:p w:rsidR="00CF095A" w:rsidRPr="008D5FDC" w:rsidRDefault="00CF095A" w:rsidP="00CF095A">
      <w:pPr>
        <w:shd w:val="clear" w:color="auto" w:fill="FFFFFF"/>
        <w:spacing w:after="60"/>
        <w:contextualSpacing/>
        <w:rPr>
          <w:sz w:val="26"/>
          <w:szCs w:val="26"/>
        </w:rPr>
      </w:pPr>
      <w:r w:rsidRPr="008D5FDC">
        <w:rPr>
          <w:sz w:val="26"/>
          <w:szCs w:val="26"/>
        </w:rPr>
        <w:t xml:space="preserve">Председатель Совета </w:t>
      </w:r>
    </w:p>
    <w:p w:rsidR="00CF095A" w:rsidRPr="008D5FDC" w:rsidRDefault="00CF095A" w:rsidP="00CF095A">
      <w:pPr>
        <w:shd w:val="clear" w:color="auto" w:fill="FFFFFF"/>
        <w:spacing w:after="60"/>
        <w:contextualSpacing/>
        <w:rPr>
          <w:sz w:val="26"/>
          <w:szCs w:val="26"/>
        </w:rPr>
      </w:pPr>
      <w:r w:rsidRPr="008D5FDC">
        <w:rPr>
          <w:sz w:val="26"/>
          <w:szCs w:val="26"/>
        </w:rPr>
        <w:t>муниципального округа «Ухта»</w:t>
      </w:r>
      <w:r w:rsidRPr="008D5FDC">
        <w:rPr>
          <w:sz w:val="26"/>
          <w:szCs w:val="26"/>
        </w:rPr>
        <w:tab/>
      </w:r>
    </w:p>
    <w:p w:rsidR="00CF095A" w:rsidRPr="0077785F" w:rsidRDefault="00CF095A" w:rsidP="00CF095A">
      <w:pPr>
        <w:shd w:val="clear" w:color="auto" w:fill="FFFFFF"/>
        <w:spacing w:after="60"/>
        <w:contextualSpacing/>
        <w:rPr>
          <w:sz w:val="26"/>
          <w:szCs w:val="26"/>
        </w:rPr>
      </w:pPr>
      <w:r w:rsidRPr="008D5FDC">
        <w:rPr>
          <w:sz w:val="26"/>
          <w:szCs w:val="26"/>
        </w:rPr>
        <w:t xml:space="preserve">Республики Коми                         </w:t>
      </w:r>
      <w:r w:rsidRPr="008D5FDC">
        <w:rPr>
          <w:sz w:val="26"/>
          <w:szCs w:val="26"/>
        </w:rPr>
        <w:tab/>
      </w:r>
      <w:r w:rsidRPr="008D5FDC">
        <w:rPr>
          <w:sz w:val="26"/>
          <w:szCs w:val="26"/>
        </w:rPr>
        <w:tab/>
      </w:r>
      <w:r w:rsidRPr="008D5FDC">
        <w:rPr>
          <w:sz w:val="26"/>
          <w:szCs w:val="26"/>
        </w:rPr>
        <w:tab/>
      </w:r>
      <w:r w:rsidRPr="008D5FDC">
        <w:rPr>
          <w:sz w:val="26"/>
          <w:szCs w:val="26"/>
        </w:rPr>
        <w:tab/>
      </w:r>
      <w:r w:rsidRPr="008D5FDC">
        <w:rPr>
          <w:sz w:val="26"/>
          <w:szCs w:val="26"/>
        </w:rPr>
        <w:tab/>
        <w:t xml:space="preserve">       </w:t>
      </w:r>
      <w:r>
        <w:rPr>
          <w:sz w:val="26"/>
          <w:szCs w:val="26"/>
        </w:rPr>
        <w:t xml:space="preserve">              </w:t>
      </w:r>
      <w:r w:rsidRPr="008D5FDC">
        <w:rPr>
          <w:sz w:val="26"/>
          <w:szCs w:val="26"/>
        </w:rPr>
        <w:t xml:space="preserve"> А.В. Анисимов</w:t>
      </w:r>
    </w:p>
    <w:p w:rsidR="00812B17" w:rsidRPr="009A1D93" w:rsidRDefault="00812B17" w:rsidP="00CF095A">
      <w:pPr>
        <w:tabs>
          <w:tab w:val="left" w:pos="2552"/>
        </w:tabs>
        <w:autoSpaceDE w:val="0"/>
        <w:autoSpaceDN w:val="0"/>
        <w:adjustRightInd w:val="0"/>
        <w:rPr>
          <w:rFonts w:ascii="Arial" w:eastAsiaTheme="minorHAnsi" w:hAnsi="Arial" w:cs="Arial"/>
          <w:sz w:val="26"/>
          <w:szCs w:val="26"/>
          <w:lang w:eastAsia="en-US"/>
        </w:rPr>
      </w:pPr>
    </w:p>
    <w:p w:rsidR="0013223E" w:rsidRPr="00281BBB" w:rsidRDefault="008A593C" w:rsidP="0013223E">
      <w:pPr>
        <w:pStyle w:val="ConsPlusNormal"/>
        <w:tabs>
          <w:tab w:val="left" w:pos="2552"/>
        </w:tabs>
        <w:ind w:left="993" w:hanging="993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281BBB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</w:p>
    <w:p w:rsidR="005F74F7" w:rsidRPr="00281BBB" w:rsidRDefault="0013223E" w:rsidP="005F74F7">
      <w:pPr>
        <w:pStyle w:val="ConsPlusNormal"/>
        <w:tabs>
          <w:tab w:val="left" w:pos="2552"/>
        </w:tabs>
        <w:ind w:left="993" w:hanging="993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281BBB">
        <w:rPr>
          <w:rFonts w:ascii="Times New Roman" w:hAnsi="Times New Roman" w:cs="Times New Roman"/>
          <w:sz w:val="24"/>
          <w:szCs w:val="24"/>
        </w:rPr>
        <w:t>к</w:t>
      </w:r>
      <w:r w:rsidR="008A593C" w:rsidRPr="00281BBB">
        <w:rPr>
          <w:rFonts w:ascii="Times New Roman" w:hAnsi="Times New Roman" w:cs="Times New Roman"/>
          <w:sz w:val="24"/>
          <w:szCs w:val="24"/>
        </w:rPr>
        <w:t xml:space="preserve"> </w:t>
      </w:r>
      <w:r w:rsidR="00812B17" w:rsidRPr="00281BBB">
        <w:rPr>
          <w:rFonts w:ascii="Times New Roman" w:hAnsi="Times New Roman" w:cs="Times New Roman"/>
          <w:sz w:val="24"/>
          <w:szCs w:val="24"/>
        </w:rPr>
        <w:t>решени</w:t>
      </w:r>
      <w:r w:rsidR="008A593C" w:rsidRPr="00281BBB">
        <w:rPr>
          <w:rFonts w:ascii="Times New Roman" w:hAnsi="Times New Roman" w:cs="Times New Roman"/>
          <w:sz w:val="24"/>
          <w:szCs w:val="24"/>
        </w:rPr>
        <w:t>ю</w:t>
      </w:r>
      <w:r w:rsidR="005F74F7" w:rsidRPr="00281BBB">
        <w:rPr>
          <w:rFonts w:ascii="Times New Roman" w:hAnsi="Times New Roman" w:cs="Times New Roman"/>
          <w:sz w:val="24"/>
          <w:szCs w:val="24"/>
        </w:rPr>
        <w:t xml:space="preserve"> </w:t>
      </w:r>
      <w:r w:rsidR="00812B17" w:rsidRPr="00281BBB">
        <w:rPr>
          <w:rFonts w:ascii="Times New Roman" w:hAnsi="Times New Roman" w:cs="Times New Roman"/>
          <w:sz w:val="24"/>
          <w:szCs w:val="24"/>
        </w:rPr>
        <w:t xml:space="preserve">Совета </w:t>
      </w:r>
    </w:p>
    <w:p w:rsidR="00812B17" w:rsidRPr="00281BBB" w:rsidRDefault="00812B17" w:rsidP="005F74F7">
      <w:pPr>
        <w:pStyle w:val="ConsPlusNormal"/>
        <w:tabs>
          <w:tab w:val="left" w:pos="2552"/>
        </w:tabs>
        <w:ind w:left="993" w:hanging="993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281BBB">
        <w:rPr>
          <w:rFonts w:ascii="Times New Roman" w:hAnsi="Times New Roman" w:cs="Times New Roman"/>
          <w:sz w:val="24"/>
          <w:szCs w:val="24"/>
        </w:rPr>
        <w:t>муниципального округа «Ухта»</w:t>
      </w:r>
    </w:p>
    <w:p w:rsidR="00812B17" w:rsidRPr="00281BBB" w:rsidRDefault="00812B17" w:rsidP="0013223E">
      <w:pPr>
        <w:pStyle w:val="ConsPlusNormal"/>
        <w:tabs>
          <w:tab w:val="left" w:pos="2552"/>
        </w:tabs>
        <w:ind w:left="993" w:hanging="993"/>
        <w:jc w:val="right"/>
        <w:rPr>
          <w:rFonts w:ascii="Times New Roman" w:hAnsi="Times New Roman" w:cs="Times New Roman"/>
          <w:sz w:val="24"/>
          <w:szCs w:val="24"/>
        </w:rPr>
      </w:pPr>
      <w:r w:rsidRPr="00281BBB">
        <w:rPr>
          <w:rFonts w:ascii="Times New Roman" w:hAnsi="Times New Roman" w:cs="Times New Roman"/>
          <w:sz w:val="24"/>
          <w:szCs w:val="24"/>
        </w:rPr>
        <w:t xml:space="preserve">от </w:t>
      </w:r>
      <w:r w:rsidR="00CF095A">
        <w:rPr>
          <w:rFonts w:ascii="Times New Roman" w:hAnsi="Times New Roman" w:cs="Times New Roman"/>
          <w:sz w:val="24"/>
          <w:szCs w:val="24"/>
        </w:rPr>
        <w:t>«24» декабря 2024г. № 36</w:t>
      </w:r>
      <w:r w:rsidR="00A10D5B">
        <w:rPr>
          <w:rFonts w:ascii="Times New Roman" w:hAnsi="Times New Roman" w:cs="Times New Roman"/>
          <w:sz w:val="24"/>
          <w:szCs w:val="24"/>
        </w:rPr>
        <w:t>4</w:t>
      </w:r>
    </w:p>
    <w:p w:rsidR="006C195F" w:rsidRPr="00281BBB" w:rsidRDefault="006C195F" w:rsidP="00812B1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bookmarkStart w:id="0" w:name="Par51"/>
      <w:bookmarkEnd w:id="0"/>
    </w:p>
    <w:p w:rsidR="00812B17" w:rsidRPr="00281BBB" w:rsidRDefault="005F74F7" w:rsidP="00812B17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281BBB">
        <w:rPr>
          <w:rFonts w:ascii="Times New Roman" w:hAnsi="Times New Roman" w:cs="Times New Roman"/>
          <w:sz w:val="24"/>
          <w:szCs w:val="24"/>
        </w:rPr>
        <w:t>«</w:t>
      </w:r>
      <w:r w:rsidR="00812B17" w:rsidRPr="00281BBB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2F05AE" w:rsidRPr="00281BBB">
        <w:rPr>
          <w:rFonts w:ascii="Times New Roman" w:hAnsi="Times New Roman" w:cs="Times New Roman"/>
          <w:sz w:val="24"/>
          <w:szCs w:val="24"/>
        </w:rPr>
        <w:t>9</w:t>
      </w:r>
    </w:p>
    <w:p w:rsidR="00812B17" w:rsidRPr="00281BBB" w:rsidRDefault="00812B17" w:rsidP="00812B1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281BBB">
        <w:rPr>
          <w:rFonts w:ascii="Times New Roman" w:hAnsi="Times New Roman" w:cs="Times New Roman"/>
          <w:sz w:val="24"/>
          <w:szCs w:val="24"/>
        </w:rPr>
        <w:t>к Положению</w:t>
      </w:r>
    </w:p>
    <w:p w:rsidR="00812B17" w:rsidRPr="00281BBB" w:rsidRDefault="00812B17" w:rsidP="00812B1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281BBB">
        <w:rPr>
          <w:rFonts w:ascii="Times New Roman" w:hAnsi="Times New Roman" w:cs="Times New Roman"/>
          <w:sz w:val="24"/>
          <w:szCs w:val="24"/>
        </w:rPr>
        <w:t>о муниципальной службе</w:t>
      </w:r>
    </w:p>
    <w:p w:rsidR="00812B17" w:rsidRPr="00281BBB" w:rsidRDefault="00812B17" w:rsidP="00812B1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281BBB">
        <w:rPr>
          <w:rFonts w:ascii="Times New Roman" w:hAnsi="Times New Roman" w:cs="Times New Roman"/>
          <w:sz w:val="24"/>
          <w:szCs w:val="24"/>
        </w:rPr>
        <w:t>в муниципальном округе «Ухта»</w:t>
      </w:r>
    </w:p>
    <w:p w:rsidR="00812B17" w:rsidRPr="00281BBB" w:rsidRDefault="00812B17" w:rsidP="00812B17">
      <w:pPr>
        <w:pStyle w:val="ConsPlusNormal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812B17" w:rsidRPr="00281BBB" w:rsidRDefault="00812B17" w:rsidP="00812B17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1" w:name="Par867"/>
      <w:bookmarkEnd w:id="1"/>
      <w:r w:rsidRPr="00281BBB">
        <w:rPr>
          <w:rFonts w:ascii="Times New Roman" w:hAnsi="Times New Roman" w:cs="Times New Roman"/>
          <w:b/>
          <w:bCs/>
          <w:sz w:val="24"/>
          <w:szCs w:val="24"/>
        </w:rPr>
        <w:t>РАЗМЕРЫ</w:t>
      </w:r>
    </w:p>
    <w:p w:rsidR="00812B17" w:rsidRPr="00281BBB" w:rsidRDefault="00812B17" w:rsidP="00812B17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81BBB">
        <w:rPr>
          <w:rFonts w:ascii="Times New Roman" w:hAnsi="Times New Roman" w:cs="Times New Roman"/>
          <w:b/>
          <w:bCs/>
          <w:sz w:val="24"/>
          <w:szCs w:val="24"/>
        </w:rPr>
        <w:t>ЕЖЕМЕСЯЧНОГО ДЕНЕЖНОГО ПООЩРЕНИЯ МУНИЦИПАЛЬНЫХ СЛУЖАЩИХ, ЗАМЕЩАЮЩИХ ДОЛЖНОСТИ МУНИЦИПАЛЬНОЙ СЛУЖБЫ В ОРГАНАХ МЕСТНОГО САМОУПРАВЛЕНИЯ МУНИЦИПАЛЬНОГО ОКРУГА «УХТА»</w:t>
      </w:r>
    </w:p>
    <w:p w:rsidR="00812B17" w:rsidRPr="00281BBB" w:rsidRDefault="00812B17" w:rsidP="00812B17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812B17" w:rsidRPr="00281BBB" w:rsidRDefault="00812B17" w:rsidP="00812B17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tbl>
      <w:tblPr>
        <w:tblW w:w="984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690"/>
        <w:gridCol w:w="3153"/>
      </w:tblGrid>
      <w:tr w:rsidR="00812B17" w:rsidRPr="00281BBB" w:rsidTr="005F74F7"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B17" w:rsidRPr="00281BBB" w:rsidRDefault="00812B17" w:rsidP="004659A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BBB">
              <w:rPr>
                <w:rFonts w:ascii="Times New Roman" w:hAnsi="Times New Roman" w:cs="Times New Roman"/>
                <w:sz w:val="24"/>
                <w:szCs w:val="24"/>
              </w:rPr>
              <w:t>Наименование должностей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B17" w:rsidRPr="00281BBB" w:rsidRDefault="00812B17" w:rsidP="005F74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BBB">
              <w:rPr>
                <w:rFonts w:ascii="Times New Roman" w:hAnsi="Times New Roman" w:cs="Times New Roman"/>
                <w:sz w:val="24"/>
                <w:szCs w:val="24"/>
              </w:rPr>
              <w:t>Размер ежемесячного денежного поощрения (коэффициенты к должностным окладам)</w:t>
            </w:r>
          </w:p>
        </w:tc>
      </w:tr>
      <w:tr w:rsidR="00812B17" w:rsidRPr="00281BBB" w:rsidTr="005F74F7">
        <w:tc>
          <w:tcPr>
            <w:tcW w:w="9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B17" w:rsidRPr="00281BBB" w:rsidRDefault="00812B17" w:rsidP="004659A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BBB">
              <w:rPr>
                <w:rFonts w:ascii="Times New Roman" w:hAnsi="Times New Roman" w:cs="Times New Roman"/>
                <w:sz w:val="24"/>
                <w:szCs w:val="24"/>
              </w:rPr>
              <w:t>В администрации муниципального округа «Ухта»</w:t>
            </w:r>
          </w:p>
        </w:tc>
      </w:tr>
      <w:tr w:rsidR="00812B17" w:rsidRPr="00281BBB" w:rsidTr="00CF095A">
        <w:trPr>
          <w:trHeight w:val="335"/>
        </w:trPr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B17" w:rsidRPr="00281BBB" w:rsidRDefault="00812B17" w:rsidP="0028639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1BBB">
              <w:rPr>
                <w:rFonts w:ascii="Times New Roman" w:hAnsi="Times New Roman" w:cs="Times New Roman"/>
                <w:sz w:val="24"/>
                <w:szCs w:val="24"/>
              </w:rPr>
              <w:t>Первый заместитель руководителя администрации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B17" w:rsidRPr="00281BBB" w:rsidRDefault="00812B17" w:rsidP="006900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BBB"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="0069006B" w:rsidRPr="00281BB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12B17" w:rsidRPr="00281BBB" w:rsidTr="005F74F7"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B17" w:rsidRPr="00281BBB" w:rsidRDefault="00812B17" w:rsidP="0028639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1BBB">
              <w:rPr>
                <w:rFonts w:ascii="Times New Roman" w:hAnsi="Times New Roman" w:cs="Times New Roman"/>
                <w:sz w:val="24"/>
                <w:szCs w:val="24"/>
              </w:rPr>
              <w:t>Заместитель руководителя администрации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B17" w:rsidRPr="00281BBB" w:rsidRDefault="00812B17" w:rsidP="006900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BBB"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="0069006B" w:rsidRPr="00281BB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12B17" w:rsidRPr="00281BBB" w:rsidTr="005F74F7"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B17" w:rsidRPr="00281BBB" w:rsidRDefault="00812B17" w:rsidP="0028639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1BBB">
              <w:rPr>
                <w:rFonts w:ascii="Times New Roman" w:hAnsi="Times New Roman" w:cs="Times New Roman"/>
                <w:sz w:val="24"/>
                <w:szCs w:val="24"/>
              </w:rPr>
              <w:t>Заместитель руководителя администрации муниципального округа «Ухта» - начальник Управления экономического развития администрации муниципального округа «Ухта»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B17" w:rsidRPr="00281BBB" w:rsidRDefault="00812B17" w:rsidP="006900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BBB"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="0069006B" w:rsidRPr="00281BB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12B17" w:rsidRPr="00281BBB" w:rsidTr="005F74F7"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B17" w:rsidRPr="00281BBB" w:rsidRDefault="00812B17" w:rsidP="0028639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1BBB"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 архитектуры, градостроительства и землепользования администрации муниципального округа «Ухта» - главный архитектор администрации муниципального округа «Ухта»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B17" w:rsidRPr="00281BBB" w:rsidRDefault="0069006B" w:rsidP="004659A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BBB"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</w:tr>
      <w:tr w:rsidR="00812B17" w:rsidRPr="00281BBB" w:rsidTr="005F74F7"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B17" w:rsidRPr="00281BBB" w:rsidRDefault="00812B17" w:rsidP="0028639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1BBB">
              <w:rPr>
                <w:rFonts w:ascii="Times New Roman" w:hAnsi="Times New Roman" w:cs="Times New Roman"/>
                <w:sz w:val="24"/>
                <w:szCs w:val="24"/>
              </w:rPr>
              <w:t>Председатель Комитета по управлению муниципальным имуществом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B17" w:rsidRPr="00281BBB" w:rsidRDefault="0069006B" w:rsidP="004659A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BBB"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</w:tr>
      <w:tr w:rsidR="00812B17" w:rsidRPr="00281BBB" w:rsidTr="005F74F7"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B17" w:rsidRPr="00281BBB" w:rsidRDefault="00812B17" w:rsidP="0028639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1BBB"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 администрации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B17" w:rsidRPr="00281BBB" w:rsidRDefault="0069006B" w:rsidP="004659A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BBB"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</w:tr>
      <w:tr w:rsidR="00812B17" w:rsidRPr="00281BBB" w:rsidTr="005F74F7"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B17" w:rsidRPr="00281BBB" w:rsidRDefault="00812B17" w:rsidP="0028639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1BBB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(председателя) управления (комитета) администрации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B17" w:rsidRPr="00281BBB" w:rsidRDefault="0069006B" w:rsidP="004659A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BBB"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</w:tr>
      <w:tr w:rsidR="00812B17" w:rsidRPr="00281BBB" w:rsidTr="005F74F7"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B17" w:rsidRPr="00281BBB" w:rsidRDefault="00812B17" w:rsidP="0028639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1BBB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(председателя) управления (комитета) - начальник отдела управления (комитета) администрации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B17" w:rsidRPr="00281BBB" w:rsidRDefault="0069006B" w:rsidP="004659A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BBB"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</w:tr>
      <w:tr w:rsidR="00812B17" w:rsidRPr="00281BBB" w:rsidTr="005F74F7"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B17" w:rsidRPr="00281BBB" w:rsidRDefault="00812B17" w:rsidP="0028639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1BBB">
              <w:rPr>
                <w:rFonts w:ascii="Times New Roman" w:hAnsi="Times New Roman" w:cs="Times New Roman"/>
                <w:sz w:val="24"/>
                <w:szCs w:val="24"/>
              </w:rPr>
              <w:t>Начальник отдела администрации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B17" w:rsidRPr="00281BBB" w:rsidRDefault="0069006B" w:rsidP="004659A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BBB"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</w:tr>
      <w:tr w:rsidR="00812B17" w:rsidRPr="00281BBB" w:rsidTr="005F74F7"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B17" w:rsidRPr="00281BBB" w:rsidRDefault="00812B17" w:rsidP="0028639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1BBB">
              <w:rPr>
                <w:rFonts w:ascii="Times New Roman" w:hAnsi="Times New Roman" w:cs="Times New Roman"/>
                <w:sz w:val="24"/>
                <w:szCs w:val="24"/>
              </w:rPr>
              <w:t>Начальник отдела управления (комитета) администрации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B17" w:rsidRPr="00281BBB" w:rsidRDefault="0069006B" w:rsidP="004659A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BBB"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</w:tr>
      <w:tr w:rsidR="00812B17" w:rsidRPr="00281BBB" w:rsidTr="005F74F7"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B17" w:rsidRPr="00281BBB" w:rsidRDefault="00812B17" w:rsidP="0028639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1BBB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отдела администрации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B17" w:rsidRPr="00281BBB" w:rsidRDefault="0069006B" w:rsidP="004659A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BBB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</w:tr>
      <w:tr w:rsidR="00812B17" w:rsidRPr="00281BBB" w:rsidTr="005F74F7"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B17" w:rsidRPr="00281BBB" w:rsidRDefault="00812B17" w:rsidP="0028639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1BBB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отдела управления (комитета) администрации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B17" w:rsidRPr="00281BBB" w:rsidRDefault="00812B17" w:rsidP="006900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BBB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69006B" w:rsidRPr="00281BB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812B17" w:rsidRPr="00281BBB" w:rsidTr="005F74F7"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B17" w:rsidRPr="00281BBB" w:rsidRDefault="00812B17" w:rsidP="0028639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1BBB">
              <w:rPr>
                <w:rFonts w:ascii="Times New Roman" w:hAnsi="Times New Roman" w:cs="Times New Roman"/>
                <w:sz w:val="24"/>
                <w:szCs w:val="24"/>
              </w:rPr>
              <w:t>Заведующий сектором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B17" w:rsidRPr="00281BBB" w:rsidRDefault="00812B17" w:rsidP="006900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BBB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69006B" w:rsidRPr="00281BB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812B17" w:rsidRPr="00281BBB" w:rsidTr="005F74F7"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B17" w:rsidRPr="00281BBB" w:rsidRDefault="00812B17" w:rsidP="0028639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1B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Главный специалист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B17" w:rsidRPr="00281BBB" w:rsidRDefault="00812B17" w:rsidP="006900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BBB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69006B" w:rsidRPr="00281BB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812B17" w:rsidRPr="00281BBB" w:rsidTr="005F74F7">
        <w:tc>
          <w:tcPr>
            <w:tcW w:w="9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B17" w:rsidRPr="00281BBB" w:rsidRDefault="00812B17" w:rsidP="004659A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BBB">
              <w:rPr>
                <w:rFonts w:ascii="Times New Roman" w:hAnsi="Times New Roman" w:cs="Times New Roman"/>
                <w:sz w:val="24"/>
                <w:szCs w:val="24"/>
              </w:rPr>
              <w:t>В Контрольно-счетной палате муниципального округа «Ухта»</w:t>
            </w:r>
          </w:p>
        </w:tc>
      </w:tr>
      <w:tr w:rsidR="00812B17" w:rsidRPr="00281BBB" w:rsidTr="005F74F7"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B17" w:rsidRPr="00281BBB" w:rsidRDefault="00812B17" w:rsidP="0028639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1BBB">
              <w:rPr>
                <w:rFonts w:ascii="Times New Roman" w:hAnsi="Times New Roman" w:cs="Times New Roman"/>
                <w:sz w:val="24"/>
                <w:szCs w:val="24"/>
              </w:rPr>
              <w:t xml:space="preserve">Инспектор 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B17" w:rsidRPr="00281BBB" w:rsidRDefault="00812B17" w:rsidP="006900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BBB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69006B" w:rsidRPr="00281BB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</w:tbl>
    <w:p w:rsidR="00812B17" w:rsidRPr="00281BBB" w:rsidRDefault="00812B17" w:rsidP="00812B17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812B17" w:rsidRPr="00281BBB" w:rsidRDefault="005F74F7" w:rsidP="00812B17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281BB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</w:t>
      </w:r>
      <w:r w:rsidR="00281BBB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281BBB">
        <w:rPr>
          <w:rFonts w:ascii="Times New Roman" w:hAnsi="Times New Roman" w:cs="Times New Roman"/>
          <w:sz w:val="24"/>
          <w:szCs w:val="24"/>
        </w:rPr>
        <w:t xml:space="preserve"> ».</w:t>
      </w:r>
    </w:p>
    <w:p w:rsidR="00812B17" w:rsidRPr="00281BBB" w:rsidRDefault="00812B17" w:rsidP="00812B17">
      <w:pPr>
        <w:pStyle w:val="ConsPlusNormal"/>
        <w:rPr>
          <w:sz w:val="24"/>
          <w:szCs w:val="24"/>
        </w:rPr>
      </w:pPr>
    </w:p>
    <w:p w:rsidR="00812B17" w:rsidRPr="00281BBB" w:rsidRDefault="00812B17" w:rsidP="00812B17">
      <w:pPr>
        <w:pStyle w:val="ConsPlusNormal"/>
        <w:rPr>
          <w:sz w:val="24"/>
          <w:szCs w:val="24"/>
        </w:rPr>
      </w:pPr>
    </w:p>
    <w:p w:rsidR="00812B17" w:rsidRPr="00281BBB" w:rsidRDefault="00812B17" w:rsidP="00812B17">
      <w:pPr>
        <w:pStyle w:val="ConsPlusNormal"/>
        <w:rPr>
          <w:sz w:val="24"/>
          <w:szCs w:val="24"/>
        </w:rPr>
      </w:pPr>
    </w:p>
    <w:p w:rsidR="00812B17" w:rsidRPr="00281BBB" w:rsidRDefault="00812B17" w:rsidP="00812B17">
      <w:pPr>
        <w:pStyle w:val="ConsPlusNormal"/>
        <w:rPr>
          <w:sz w:val="24"/>
          <w:szCs w:val="24"/>
        </w:rPr>
      </w:pPr>
    </w:p>
    <w:p w:rsidR="00812B17" w:rsidRPr="00281BBB" w:rsidRDefault="00812B17" w:rsidP="00812B17">
      <w:pPr>
        <w:pStyle w:val="ConsPlusNormal"/>
        <w:rPr>
          <w:sz w:val="24"/>
          <w:szCs w:val="24"/>
        </w:rPr>
      </w:pPr>
    </w:p>
    <w:p w:rsidR="00812B17" w:rsidRPr="00281BBB" w:rsidRDefault="00812B17" w:rsidP="00812B17">
      <w:pPr>
        <w:pStyle w:val="ConsPlusNormal"/>
        <w:rPr>
          <w:sz w:val="24"/>
          <w:szCs w:val="24"/>
        </w:rPr>
      </w:pPr>
    </w:p>
    <w:p w:rsidR="00812B17" w:rsidRPr="00281BBB" w:rsidRDefault="00812B17" w:rsidP="00812B17">
      <w:pPr>
        <w:pStyle w:val="ConsPlusNormal"/>
        <w:rPr>
          <w:sz w:val="24"/>
          <w:szCs w:val="24"/>
        </w:rPr>
      </w:pPr>
    </w:p>
    <w:p w:rsidR="00812B17" w:rsidRPr="00281BBB" w:rsidRDefault="00812B17" w:rsidP="00812B17">
      <w:pPr>
        <w:pStyle w:val="ConsPlusNormal"/>
        <w:rPr>
          <w:sz w:val="24"/>
          <w:szCs w:val="24"/>
        </w:rPr>
      </w:pPr>
    </w:p>
    <w:p w:rsidR="00812B17" w:rsidRPr="00281BBB" w:rsidRDefault="00812B17" w:rsidP="00812B17">
      <w:pPr>
        <w:pStyle w:val="ConsPlusNormal"/>
        <w:rPr>
          <w:sz w:val="24"/>
          <w:szCs w:val="24"/>
        </w:rPr>
      </w:pPr>
    </w:p>
    <w:p w:rsidR="00812B17" w:rsidRPr="00281BBB" w:rsidRDefault="00812B17" w:rsidP="00812B17">
      <w:pPr>
        <w:pStyle w:val="ConsPlusNormal"/>
        <w:rPr>
          <w:sz w:val="24"/>
          <w:szCs w:val="24"/>
        </w:rPr>
      </w:pPr>
    </w:p>
    <w:p w:rsidR="00812B17" w:rsidRPr="00281BBB" w:rsidRDefault="00812B17" w:rsidP="00812B17">
      <w:pPr>
        <w:pStyle w:val="ConsPlusNormal"/>
        <w:rPr>
          <w:sz w:val="24"/>
          <w:szCs w:val="24"/>
        </w:rPr>
      </w:pPr>
    </w:p>
    <w:p w:rsidR="00812B17" w:rsidRPr="00281BBB" w:rsidRDefault="00812B17" w:rsidP="00812B17">
      <w:pPr>
        <w:pStyle w:val="ConsPlusNormal"/>
        <w:rPr>
          <w:sz w:val="24"/>
          <w:szCs w:val="24"/>
        </w:rPr>
      </w:pPr>
    </w:p>
    <w:p w:rsidR="00812B17" w:rsidRPr="00281BBB" w:rsidRDefault="00812B17" w:rsidP="00812B17">
      <w:pPr>
        <w:pStyle w:val="ConsPlusNormal"/>
        <w:rPr>
          <w:sz w:val="24"/>
          <w:szCs w:val="24"/>
        </w:rPr>
      </w:pPr>
    </w:p>
    <w:p w:rsidR="00812B17" w:rsidRDefault="00812B17" w:rsidP="00812B17">
      <w:pPr>
        <w:pStyle w:val="ConsPlusNormal"/>
      </w:pPr>
    </w:p>
    <w:p w:rsidR="00812B17" w:rsidRDefault="00812B17" w:rsidP="00812B17">
      <w:pPr>
        <w:pStyle w:val="ConsPlusNormal"/>
      </w:pPr>
    </w:p>
    <w:p w:rsidR="00812B17" w:rsidRDefault="00812B17" w:rsidP="00812B17">
      <w:pPr>
        <w:pStyle w:val="ConsPlusNormal"/>
      </w:pPr>
    </w:p>
    <w:p w:rsidR="00812B17" w:rsidRDefault="00812B17" w:rsidP="00812B17">
      <w:pPr>
        <w:pStyle w:val="ConsPlusNormal"/>
      </w:pPr>
    </w:p>
    <w:p w:rsidR="00812B17" w:rsidRDefault="00812B17" w:rsidP="00812B17">
      <w:pPr>
        <w:pStyle w:val="ConsPlusNormal"/>
      </w:pPr>
    </w:p>
    <w:p w:rsidR="00812B17" w:rsidRDefault="00812B17" w:rsidP="00812B17">
      <w:pPr>
        <w:pStyle w:val="ConsPlusNormal"/>
      </w:pPr>
    </w:p>
    <w:p w:rsidR="00812B17" w:rsidRDefault="00812B17" w:rsidP="00812B17">
      <w:pPr>
        <w:pStyle w:val="ConsPlusNormal"/>
      </w:pPr>
    </w:p>
    <w:p w:rsidR="008B3F27" w:rsidRDefault="008B3F27" w:rsidP="00812B17">
      <w:pPr>
        <w:pStyle w:val="ConsPlusNormal"/>
      </w:pPr>
    </w:p>
    <w:p w:rsidR="005F74F7" w:rsidRDefault="005F74F7" w:rsidP="006B4BBE">
      <w:pPr>
        <w:rPr>
          <w:sz w:val="26"/>
          <w:szCs w:val="26"/>
        </w:rPr>
      </w:pPr>
      <w:bookmarkStart w:id="2" w:name="Par42"/>
      <w:bookmarkStart w:id="3" w:name="P181"/>
      <w:bookmarkStart w:id="4" w:name="_GoBack"/>
      <w:bookmarkEnd w:id="2"/>
      <w:bookmarkEnd w:id="3"/>
      <w:bookmarkEnd w:id="4"/>
    </w:p>
    <w:sectPr w:rsidR="005F74F7" w:rsidSect="00881956">
      <w:headerReference w:type="default" r:id="rId14"/>
      <w:headerReference w:type="first" r:id="rId15"/>
      <w:pgSz w:w="11906" w:h="16838"/>
      <w:pgMar w:top="992" w:right="566" w:bottom="39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1513" w:rsidRDefault="006E1513">
      <w:r>
        <w:separator/>
      </w:r>
    </w:p>
  </w:endnote>
  <w:endnote w:type="continuationSeparator" w:id="0">
    <w:p w:rsidR="006E1513" w:rsidRDefault="006E15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1513" w:rsidRDefault="006E1513">
      <w:r>
        <w:separator/>
      </w:r>
    </w:p>
  </w:footnote>
  <w:footnote w:type="continuationSeparator" w:id="0">
    <w:p w:rsidR="006E1513" w:rsidRDefault="006E15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223E" w:rsidRDefault="0013223E">
    <w:pPr>
      <w:pStyle w:val="af6"/>
      <w:jc w:val="center"/>
    </w:pPr>
  </w:p>
  <w:p w:rsidR="0013223E" w:rsidRDefault="0013223E">
    <w:pPr>
      <w:pStyle w:val="af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223E" w:rsidRDefault="0013223E">
    <w:pPr>
      <w:pStyle w:val="af6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50</w:t>
    </w:r>
    <w:r>
      <w:fldChar w:fldCharType="end"/>
    </w:r>
  </w:p>
  <w:p w:rsidR="0013223E" w:rsidRDefault="0013223E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24905"/>
    <w:multiLevelType w:val="multilevel"/>
    <w:tmpl w:val="FEBCF51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">
    <w:nsid w:val="06470BBB"/>
    <w:multiLevelType w:val="hybridMultilevel"/>
    <w:tmpl w:val="D9007138"/>
    <w:lvl w:ilvl="0" w:tplc="FA1CAEC8">
      <w:start w:val="1"/>
      <w:numFmt w:val="decimal"/>
      <w:lvlText w:val="%1."/>
      <w:lvlJc w:val="left"/>
      <w:pPr>
        <w:ind w:left="1920" w:hanging="360"/>
      </w:pPr>
      <w:rPr>
        <w:b/>
        <w:i w:val="0"/>
      </w:rPr>
    </w:lvl>
    <w:lvl w:ilvl="1" w:tplc="04190019">
      <w:start w:val="1"/>
      <w:numFmt w:val="lowerLetter"/>
      <w:lvlText w:val="%2."/>
      <w:lvlJc w:val="left"/>
      <w:pPr>
        <w:ind w:left="2640" w:hanging="360"/>
      </w:pPr>
    </w:lvl>
    <w:lvl w:ilvl="2" w:tplc="0419001B">
      <w:start w:val="1"/>
      <w:numFmt w:val="lowerRoman"/>
      <w:lvlText w:val="%3."/>
      <w:lvlJc w:val="right"/>
      <w:pPr>
        <w:ind w:left="3360" w:hanging="180"/>
      </w:pPr>
    </w:lvl>
    <w:lvl w:ilvl="3" w:tplc="0419000F">
      <w:start w:val="1"/>
      <w:numFmt w:val="decimal"/>
      <w:lvlText w:val="%4."/>
      <w:lvlJc w:val="left"/>
      <w:pPr>
        <w:ind w:left="4080" w:hanging="360"/>
      </w:pPr>
    </w:lvl>
    <w:lvl w:ilvl="4" w:tplc="04190019">
      <w:start w:val="1"/>
      <w:numFmt w:val="lowerLetter"/>
      <w:lvlText w:val="%5."/>
      <w:lvlJc w:val="left"/>
      <w:pPr>
        <w:ind w:left="4800" w:hanging="360"/>
      </w:pPr>
    </w:lvl>
    <w:lvl w:ilvl="5" w:tplc="0419001B">
      <w:start w:val="1"/>
      <w:numFmt w:val="lowerRoman"/>
      <w:lvlText w:val="%6."/>
      <w:lvlJc w:val="right"/>
      <w:pPr>
        <w:ind w:left="5520" w:hanging="180"/>
      </w:pPr>
    </w:lvl>
    <w:lvl w:ilvl="6" w:tplc="0419000F">
      <w:start w:val="1"/>
      <w:numFmt w:val="decimal"/>
      <w:lvlText w:val="%7."/>
      <w:lvlJc w:val="left"/>
      <w:pPr>
        <w:ind w:left="6240" w:hanging="360"/>
      </w:pPr>
    </w:lvl>
    <w:lvl w:ilvl="7" w:tplc="04190019">
      <w:start w:val="1"/>
      <w:numFmt w:val="lowerLetter"/>
      <w:lvlText w:val="%8."/>
      <w:lvlJc w:val="left"/>
      <w:pPr>
        <w:ind w:left="6960" w:hanging="360"/>
      </w:pPr>
    </w:lvl>
    <w:lvl w:ilvl="8" w:tplc="0419001B">
      <w:start w:val="1"/>
      <w:numFmt w:val="lowerRoman"/>
      <w:lvlText w:val="%9."/>
      <w:lvlJc w:val="right"/>
      <w:pPr>
        <w:ind w:left="7680" w:hanging="180"/>
      </w:pPr>
    </w:lvl>
  </w:abstractNum>
  <w:abstractNum w:abstractNumId="2">
    <w:nsid w:val="08CA64DF"/>
    <w:multiLevelType w:val="multilevel"/>
    <w:tmpl w:val="F4E800E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97906E2"/>
    <w:multiLevelType w:val="hybridMultilevel"/>
    <w:tmpl w:val="853028A0"/>
    <w:lvl w:ilvl="0" w:tplc="FA1EDA7A">
      <w:start w:val="4"/>
      <w:numFmt w:val="bullet"/>
      <w:lvlText w:val="‒"/>
      <w:lvlJc w:val="left"/>
      <w:pPr>
        <w:ind w:left="107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4">
    <w:nsid w:val="0A005E6A"/>
    <w:multiLevelType w:val="multilevel"/>
    <w:tmpl w:val="5690692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5">
    <w:nsid w:val="0A050575"/>
    <w:multiLevelType w:val="hybridMultilevel"/>
    <w:tmpl w:val="4B8457B6"/>
    <w:lvl w:ilvl="0" w:tplc="4838089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0AAE7232"/>
    <w:multiLevelType w:val="hybridMultilevel"/>
    <w:tmpl w:val="5B74FBEA"/>
    <w:lvl w:ilvl="0" w:tplc="FA1EDA7A">
      <w:start w:val="4"/>
      <w:numFmt w:val="bullet"/>
      <w:lvlText w:val="‒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7">
    <w:nsid w:val="13BA6AA1"/>
    <w:multiLevelType w:val="hybridMultilevel"/>
    <w:tmpl w:val="E776466A"/>
    <w:lvl w:ilvl="0" w:tplc="FA1EDA7A">
      <w:start w:val="4"/>
      <w:numFmt w:val="bullet"/>
      <w:lvlText w:val="‒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164164B1"/>
    <w:multiLevelType w:val="multilevel"/>
    <w:tmpl w:val="615674A4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9">
    <w:nsid w:val="186F0964"/>
    <w:multiLevelType w:val="hybridMultilevel"/>
    <w:tmpl w:val="DEDAFE60"/>
    <w:lvl w:ilvl="0" w:tplc="AA16A8DE">
      <w:start w:val="1"/>
      <w:numFmt w:val="decimal"/>
      <w:lvlText w:val="%1."/>
      <w:lvlJc w:val="left"/>
      <w:pPr>
        <w:ind w:left="1012" w:hanging="87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>
    <w:nsid w:val="1B524F04"/>
    <w:multiLevelType w:val="hybridMultilevel"/>
    <w:tmpl w:val="320A1080"/>
    <w:lvl w:ilvl="0" w:tplc="FA1EDA7A">
      <w:start w:val="4"/>
      <w:numFmt w:val="bullet"/>
      <w:lvlText w:val="‒"/>
      <w:lvlJc w:val="left"/>
      <w:pPr>
        <w:ind w:left="355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11">
    <w:nsid w:val="24C270A9"/>
    <w:multiLevelType w:val="hybridMultilevel"/>
    <w:tmpl w:val="8918D7B4"/>
    <w:lvl w:ilvl="0" w:tplc="7E66709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25FB4F2F"/>
    <w:multiLevelType w:val="hybridMultilevel"/>
    <w:tmpl w:val="1F5421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7F6707"/>
    <w:multiLevelType w:val="hybridMultilevel"/>
    <w:tmpl w:val="82EAE2EE"/>
    <w:lvl w:ilvl="0" w:tplc="A638472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784301B"/>
    <w:multiLevelType w:val="hybridMultilevel"/>
    <w:tmpl w:val="7AEE9732"/>
    <w:lvl w:ilvl="0" w:tplc="FA1EDA7A">
      <w:start w:val="4"/>
      <w:numFmt w:val="bullet"/>
      <w:lvlText w:val="‒"/>
      <w:lvlJc w:val="left"/>
      <w:pPr>
        <w:ind w:left="125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5">
    <w:nsid w:val="2CFD2804"/>
    <w:multiLevelType w:val="hybridMultilevel"/>
    <w:tmpl w:val="5C8254F0"/>
    <w:lvl w:ilvl="0" w:tplc="E1CAA38E">
      <w:start w:val="1"/>
      <w:numFmt w:val="decimal"/>
      <w:lvlText w:val="%1."/>
      <w:lvlJc w:val="left"/>
      <w:pPr>
        <w:ind w:left="1035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16">
    <w:nsid w:val="31DE5154"/>
    <w:multiLevelType w:val="hybridMultilevel"/>
    <w:tmpl w:val="6F2C8036"/>
    <w:lvl w:ilvl="0" w:tplc="37F87FC6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</w:lvl>
    <w:lvl w:ilvl="3" w:tplc="0419000F" w:tentative="1">
      <w:start w:val="1"/>
      <w:numFmt w:val="decimal"/>
      <w:lvlText w:val="%4."/>
      <w:lvlJc w:val="left"/>
      <w:pPr>
        <w:ind w:left="2979" w:hanging="360"/>
      </w:p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</w:lvl>
    <w:lvl w:ilvl="6" w:tplc="0419000F" w:tentative="1">
      <w:start w:val="1"/>
      <w:numFmt w:val="decimal"/>
      <w:lvlText w:val="%7."/>
      <w:lvlJc w:val="left"/>
      <w:pPr>
        <w:ind w:left="5139" w:hanging="360"/>
      </w:p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17">
    <w:nsid w:val="35B050BA"/>
    <w:multiLevelType w:val="hybridMultilevel"/>
    <w:tmpl w:val="7098053C"/>
    <w:lvl w:ilvl="0" w:tplc="0419000F">
      <w:start w:val="1"/>
      <w:numFmt w:val="decimal"/>
      <w:lvlText w:val="%1."/>
      <w:lvlJc w:val="left"/>
      <w:pPr>
        <w:ind w:left="870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6C735D6"/>
    <w:multiLevelType w:val="hybridMultilevel"/>
    <w:tmpl w:val="A5C06888"/>
    <w:lvl w:ilvl="0" w:tplc="1F820EB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2D640A0"/>
    <w:multiLevelType w:val="hybridMultilevel"/>
    <w:tmpl w:val="512A1DA6"/>
    <w:lvl w:ilvl="0" w:tplc="2D7C5EB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44F353A1"/>
    <w:multiLevelType w:val="hybridMultilevel"/>
    <w:tmpl w:val="FC6ECE5C"/>
    <w:lvl w:ilvl="0" w:tplc="70A8669C">
      <w:start w:val="1"/>
      <w:numFmt w:val="decimal"/>
      <w:lvlText w:val="%1."/>
      <w:lvlJc w:val="left"/>
      <w:pPr>
        <w:ind w:left="106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45E34633"/>
    <w:multiLevelType w:val="hybridMultilevel"/>
    <w:tmpl w:val="EE32788C"/>
    <w:lvl w:ilvl="0" w:tplc="FFFFFFFF">
      <w:numFmt w:val="bullet"/>
      <w:pStyle w:val="a"/>
      <w:lvlText w:val="–"/>
      <w:lvlJc w:val="left"/>
      <w:pPr>
        <w:tabs>
          <w:tab w:val="num" w:pos="1800"/>
        </w:tabs>
        <w:ind w:left="1800" w:firstLine="0"/>
      </w:pPr>
      <w:rPr>
        <w:rFonts w:hint="default"/>
        <w:sz w:val="24"/>
        <w:szCs w:val="20"/>
      </w:rPr>
    </w:lvl>
    <w:lvl w:ilvl="1" w:tplc="FFFFFFFF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22">
    <w:nsid w:val="472F2108"/>
    <w:multiLevelType w:val="hybridMultilevel"/>
    <w:tmpl w:val="EE12BC48"/>
    <w:lvl w:ilvl="0" w:tplc="FFFFFFFF">
      <w:start w:val="1"/>
      <w:numFmt w:val="decimal"/>
      <w:lvlText w:val="%1."/>
      <w:lvlJc w:val="left"/>
      <w:pPr>
        <w:ind w:left="814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534" w:hanging="360"/>
      </w:pPr>
    </w:lvl>
    <w:lvl w:ilvl="2" w:tplc="FFFFFFFF" w:tentative="1">
      <w:start w:val="1"/>
      <w:numFmt w:val="lowerRoman"/>
      <w:lvlText w:val="%3."/>
      <w:lvlJc w:val="right"/>
      <w:pPr>
        <w:ind w:left="2254" w:hanging="180"/>
      </w:pPr>
    </w:lvl>
    <w:lvl w:ilvl="3" w:tplc="FFFFFFFF" w:tentative="1">
      <w:start w:val="1"/>
      <w:numFmt w:val="decimal"/>
      <w:lvlText w:val="%4."/>
      <w:lvlJc w:val="left"/>
      <w:pPr>
        <w:ind w:left="2974" w:hanging="360"/>
      </w:pPr>
    </w:lvl>
    <w:lvl w:ilvl="4" w:tplc="FFFFFFFF" w:tentative="1">
      <w:start w:val="1"/>
      <w:numFmt w:val="lowerLetter"/>
      <w:lvlText w:val="%5."/>
      <w:lvlJc w:val="left"/>
      <w:pPr>
        <w:ind w:left="3694" w:hanging="360"/>
      </w:pPr>
    </w:lvl>
    <w:lvl w:ilvl="5" w:tplc="FFFFFFFF" w:tentative="1">
      <w:start w:val="1"/>
      <w:numFmt w:val="lowerRoman"/>
      <w:lvlText w:val="%6."/>
      <w:lvlJc w:val="right"/>
      <w:pPr>
        <w:ind w:left="4414" w:hanging="180"/>
      </w:pPr>
    </w:lvl>
    <w:lvl w:ilvl="6" w:tplc="FFFFFFFF" w:tentative="1">
      <w:start w:val="1"/>
      <w:numFmt w:val="decimal"/>
      <w:lvlText w:val="%7."/>
      <w:lvlJc w:val="left"/>
      <w:pPr>
        <w:ind w:left="5134" w:hanging="360"/>
      </w:pPr>
    </w:lvl>
    <w:lvl w:ilvl="7" w:tplc="FFFFFFFF" w:tentative="1">
      <w:start w:val="1"/>
      <w:numFmt w:val="lowerLetter"/>
      <w:lvlText w:val="%8."/>
      <w:lvlJc w:val="left"/>
      <w:pPr>
        <w:ind w:left="5854" w:hanging="360"/>
      </w:pPr>
    </w:lvl>
    <w:lvl w:ilvl="8" w:tplc="FFFFFFFF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23">
    <w:nsid w:val="474A1911"/>
    <w:multiLevelType w:val="hybridMultilevel"/>
    <w:tmpl w:val="7530230A"/>
    <w:lvl w:ilvl="0" w:tplc="85AC9400">
      <w:start w:val="1"/>
      <w:numFmt w:val="decimal"/>
      <w:lvlText w:val="%1."/>
      <w:lvlJc w:val="left"/>
      <w:pPr>
        <w:ind w:left="1341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24">
    <w:nsid w:val="4F0079E4"/>
    <w:multiLevelType w:val="hybridMultilevel"/>
    <w:tmpl w:val="24040AE4"/>
    <w:lvl w:ilvl="0" w:tplc="F510FAB2">
      <w:start w:val="1"/>
      <w:numFmt w:val="decimal"/>
      <w:lvlText w:val="%1."/>
      <w:lvlJc w:val="left"/>
      <w:pPr>
        <w:ind w:left="1529" w:hanging="99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5">
    <w:nsid w:val="51C2427C"/>
    <w:multiLevelType w:val="hybridMultilevel"/>
    <w:tmpl w:val="E0A484BA"/>
    <w:lvl w:ilvl="0" w:tplc="FA1EDA7A">
      <w:start w:val="4"/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885726A"/>
    <w:multiLevelType w:val="hybridMultilevel"/>
    <w:tmpl w:val="CD34F746"/>
    <w:lvl w:ilvl="0" w:tplc="31D41646">
      <w:start w:val="1"/>
      <w:numFmt w:val="bullet"/>
      <w:pStyle w:val="a0"/>
      <w:lvlText w:val=""/>
      <w:lvlJc w:val="left"/>
      <w:pPr>
        <w:tabs>
          <w:tab w:val="num" w:pos="1358"/>
        </w:tabs>
        <w:ind w:left="1358" w:hanging="278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3"/>
        </w:tabs>
        <w:ind w:left="25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3"/>
        </w:tabs>
        <w:ind w:left="32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3"/>
        </w:tabs>
        <w:ind w:left="39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3"/>
        </w:tabs>
        <w:ind w:left="46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3"/>
        </w:tabs>
        <w:ind w:left="54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3"/>
        </w:tabs>
        <w:ind w:left="61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3"/>
        </w:tabs>
        <w:ind w:left="68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3"/>
        </w:tabs>
        <w:ind w:left="7563" w:hanging="360"/>
      </w:pPr>
      <w:rPr>
        <w:rFonts w:ascii="Wingdings" w:hAnsi="Wingdings" w:hint="default"/>
      </w:rPr>
    </w:lvl>
  </w:abstractNum>
  <w:abstractNum w:abstractNumId="27">
    <w:nsid w:val="717862DC"/>
    <w:multiLevelType w:val="multilevel"/>
    <w:tmpl w:val="9E209B4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28">
    <w:nsid w:val="72422FEE"/>
    <w:multiLevelType w:val="hybridMultilevel"/>
    <w:tmpl w:val="0448BD12"/>
    <w:lvl w:ilvl="0" w:tplc="FA1EDA7A">
      <w:start w:val="4"/>
      <w:numFmt w:val="bullet"/>
      <w:lvlText w:val="‒"/>
      <w:lvlJc w:val="left"/>
      <w:pPr>
        <w:ind w:left="125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9">
    <w:nsid w:val="73FD7BBF"/>
    <w:multiLevelType w:val="hybridMultilevel"/>
    <w:tmpl w:val="386A8BAE"/>
    <w:lvl w:ilvl="0" w:tplc="FA1EDA7A">
      <w:start w:val="4"/>
      <w:numFmt w:val="bullet"/>
      <w:lvlText w:val="‒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0">
    <w:nsid w:val="79C26869"/>
    <w:multiLevelType w:val="hybridMultilevel"/>
    <w:tmpl w:val="6D9A3B50"/>
    <w:lvl w:ilvl="0" w:tplc="92F667DA">
      <w:start w:val="1"/>
      <w:numFmt w:val="decimal"/>
      <w:pStyle w:val="a1"/>
      <w:lvlText w:val="%1."/>
      <w:lvlJc w:val="left"/>
      <w:pPr>
        <w:tabs>
          <w:tab w:val="num" w:pos="1202"/>
        </w:tabs>
        <w:ind w:left="1202" w:hanging="27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13"/>
        </w:tabs>
        <w:ind w:left="231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33"/>
        </w:tabs>
        <w:ind w:left="303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53"/>
        </w:tabs>
        <w:ind w:left="375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73"/>
        </w:tabs>
        <w:ind w:left="447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93"/>
        </w:tabs>
        <w:ind w:left="519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13"/>
        </w:tabs>
        <w:ind w:left="591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33"/>
        </w:tabs>
        <w:ind w:left="663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53"/>
        </w:tabs>
        <w:ind w:left="7353" w:hanging="180"/>
      </w:pPr>
    </w:lvl>
  </w:abstractNum>
  <w:abstractNum w:abstractNumId="31">
    <w:nsid w:val="7B9C6BAF"/>
    <w:multiLevelType w:val="hybridMultilevel"/>
    <w:tmpl w:val="5A3AC6EC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2">
    <w:nsid w:val="7D5F0254"/>
    <w:multiLevelType w:val="hybridMultilevel"/>
    <w:tmpl w:val="13B4217E"/>
    <w:lvl w:ilvl="0" w:tplc="FA1EDA7A">
      <w:start w:val="4"/>
      <w:numFmt w:val="bullet"/>
      <w:lvlText w:val="‒"/>
      <w:lvlJc w:val="left"/>
      <w:pPr>
        <w:ind w:left="125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3">
    <w:nsid w:val="7FE548E7"/>
    <w:multiLevelType w:val="hybridMultilevel"/>
    <w:tmpl w:val="FE5C98EA"/>
    <w:lvl w:ilvl="0" w:tplc="0419000F">
      <w:start w:val="1"/>
      <w:numFmt w:val="decimal"/>
      <w:lvlText w:val="%1."/>
      <w:lvlJc w:val="left"/>
      <w:pPr>
        <w:ind w:left="1005" w:hanging="360"/>
      </w:pPr>
    </w:lvl>
    <w:lvl w:ilvl="1" w:tplc="04190019" w:tentative="1">
      <w:start w:val="1"/>
      <w:numFmt w:val="lowerLetter"/>
      <w:lvlText w:val="%2."/>
      <w:lvlJc w:val="left"/>
      <w:pPr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ind w:left="6765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0"/>
  </w:num>
  <w:num w:numId="3">
    <w:abstractNumId w:val="21"/>
  </w:num>
  <w:num w:numId="4">
    <w:abstractNumId w:val="26"/>
  </w:num>
  <w:num w:numId="5">
    <w:abstractNumId w:val="11"/>
  </w:num>
  <w:num w:numId="6">
    <w:abstractNumId w:val="19"/>
  </w:num>
  <w:num w:numId="7">
    <w:abstractNumId w:val="20"/>
  </w:num>
  <w:num w:numId="8">
    <w:abstractNumId w:val="13"/>
  </w:num>
  <w:num w:numId="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24"/>
  </w:num>
  <w:num w:numId="13">
    <w:abstractNumId w:val="0"/>
  </w:num>
  <w:num w:numId="14">
    <w:abstractNumId w:val="27"/>
  </w:num>
  <w:num w:numId="15">
    <w:abstractNumId w:val="8"/>
  </w:num>
  <w:num w:numId="16">
    <w:abstractNumId w:val="23"/>
  </w:num>
  <w:num w:numId="17">
    <w:abstractNumId w:val="22"/>
  </w:num>
  <w:num w:numId="18">
    <w:abstractNumId w:val="12"/>
  </w:num>
  <w:num w:numId="19">
    <w:abstractNumId w:val="17"/>
  </w:num>
  <w:num w:numId="20">
    <w:abstractNumId w:val="16"/>
  </w:num>
  <w:num w:numId="21">
    <w:abstractNumId w:val="7"/>
  </w:num>
  <w:num w:numId="22">
    <w:abstractNumId w:val="10"/>
  </w:num>
  <w:num w:numId="23">
    <w:abstractNumId w:val="3"/>
  </w:num>
  <w:num w:numId="24">
    <w:abstractNumId w:val="31"/>
  </w:num>
  <w:num w:numId="25">
    <w:abstractNumId w:val="25"/>
  </w:num>
  <w:num w:numId="26">
    <w:abstractNumId w:val="14"/>
  </w:num>
  <w:num w:numId="27">
    <w:abstractNumId w:val="28"/>
  </w:num>
  <w:num w:numId="28">
    <w:abstractNumId w:val="33"/>
  </w:num>
  <w:num w:numId="29">
    <w:abstractNumId w:val="15"/>
  </w:num>
  <w:num w:numId="30">
    <w:abstractNumId w:val="6"/>
  </w:num>
  <w:num w:numId="31">
    <w:abstractNumId w:val="32"/>
  </w:num>
  <w:num w:numId="32">
    <w:abstractNumId w:val="29"/>
  </w:num>
  <w:num w:numId="33">
    <w:abstractNumId w:val="9"/>
  </w:num>
  <w:num w:numId="34">
    <w:abstractNumId w:val="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5685"/>
    <w:rsid w:val="00000664"/>
    <w:rsid w:val="00000FAB"/>
    <w:rsid w:val="00012ED5"/>
    <w:rsid w:val="00016F5C"/>
    <w:rsid w:val="00021151"/>
    <w:rsid w:val="00037960"/>
    <w:rsid w:val="00041677"/>
    <w:rsid w:val="00043CEB"/>
    <w:rsid w:val="000463DD"/>
    <w:rsid w:val="00047508"/>
    <w:rsid w:val="00047BF7"/>
    <w:rsid w:val="00053596"/>
    <w:rsid w:val="00057D7B"/>
    <w:rsid w:val="0006190D"/>
    <w:rsid w:val="00062573"/>
    <w:rsid w:val="00062E23"/>
    <w:rsid w:val="0009011F"/>
    <w:rsid w:val="0009427A"/>
    <w:rsid w:val="00095EDA"/>
    <w:rsid w:val="000A42C2"/>
    <w:rsid w:val="000A5DCE"/>
    <w:rsid w:val="000B56C5"/>
    <w:rsid w:val="000B655B"/>
    <w:rsid w:val="000B6C6B"/>
    <w:rsid w:val="000C1F59"/>
    <w:rsid w:val="000C435E"/>
    <w:rsid w:val="000D538F"/>
    <w:rsid w:val="000E3947"/>
    <w:rsid w:val="000E6166"/>
    <w:rsid w:val="000F3061"/>
    <w:rsid w:val="00100234"/>
    <w:rsid w:val="00100675"/>
    <w:rsid w:val="00101308"/>
    <w:rsid w:val="0011423E"/>
    <w:rsid w:val="0011622D"/>
    <w:rsid w:val="00122265"/>
    <w:rsid w:val="00125A41"/>
    <w:rsid w:val="00126029"/>
    <w:rsid w:val="00127D38"/>
    <w:rsid w:val="0013223E"/>
    <w:rsid w:val="00140241"/>
    <w:rsid w:val="00140B5F"/>
    <w:rsid w:val="00143D02"/>
    <w:rsid w:val="00146885"/>
    <w:rsid w:val="00154796"/>
    <w:rsid w:val="00165B7D"/>
    <w:rsid w:val="00173EFE"/>
    <w:rsid w:val="00174F8A"/>
    <w:rsid w:val="001767C7"/>
    <w:rsid w:val="001829E2"/>
    <w:rsid w:val="0018736F"/>
    <w:rsid w:val="00187DE3"/>
    <w:rsid w:val="00195485"/>
    <w:rsid w:val="0019581F"/>
    <w:rsid w:val="001A3FD3"/>
    <w:rsid w:val="001B279B"/>
    <w:rsid w:val="001B4E86"/>
    <w:rsid w:val="001B4ED3"/>
    <w:rsid w:val="001B68AA"/>
    <w:rsid w:val="001C1084"/>
    <w:rsid w:val="001C1EB4"/>
    <w:rsid w:val="001C5AF6"/>
    <w:rsid w:val="001D0C02"/>
    <w:rsid w:val="001D20E3"/>
    <w:rsid w:val="001D71D9"/>
    <w:rsid w:val="001E0918"/>
    <w:rsid w:val="001E09C9"/>
    <w:rsid w:val="001E0D00"/>
    <w:rsid w:val="001E12D6"/>
    <w:rsid w:val="00203DAA"/>
    <w:rsid w:val="00217BB8"/>
    <w:rsid w:val="00226508"/>
    <w:rsid w:val="00226C80"/>
    <w:rsid w:val="00231ACB"/>
    <w:rsid w:val="002376A6"/>
    <w:rsid w:val="00243D09"/>
    <w:rsid w:val="00252183"/>
    <w:rsid w:val="002756DB"/>
    <w:rsid w:val="00281BBB"/>
    <w:rsid w:val="0028460C"/>
    <w:rsid w:val="0028550C"/>
    <w:rsid w:val="00286390"/>
    <w:rsid w:val="00290DB4"/>
    <w:rsid w:val="002A654A"/>
    <w:rsid w:val="002B5775"/>
    <w:rsid w:val="002B6C0A"/>
    <w:rsid w:val="002C3BE5"/>
    <w:rsid w:val="002C47B1"/>
    <w:rsid w:val="002C5198"/>
    <w:rsid w:val="002C6418"/>
    <w:rsid w:val="002E08B9"/>
    <w:rsid w:val="002E41D5"/>
    <w:rsid w:val="002E462A"/>
    <w:rsid w:val="002E6067"/>
    <w:rsid w:val="002F05AE"/>
    <w:rsid w:val="002F17E6"/>
    <w:rsid w:val="002F5101"/>
    <w:rsid w:val="003029D2"/>
    <w:rsid w:val="00311D81"/>
    <w:rsid w:val="00324B72"/>
    <w:rsid w:val="00333B0E"/>
    <w:rsid w:val="00335576"/>
    <w:rsid w:val="00335872"/>
    <w:rsid w:val="00336568"/>
    <w:rsid w:val="00340BBD"/>
    <w:rsid w:val="00346F90"/>
    <w:rsid w:val="00347687"/>
    <w:rsid w:val="00351CF8"/>
    <w:rsid w:val="003601B7"/>
    <w:rsid w:val="003654E3"/>
    <w:rsid w:val="00367DA0"/>
    <w:rsid w:val="00370668"/>
    <w:rsid w:val="003729F3"/>
    <w:rsid w:val="0037391A"/>
    <w:rsid w:val="003746C3"/>
    <w:rsid w:val="003763F0"/>
    <w:rsid w:val="0037642A"/>
    <w:rsid w:val="00377935"/>
    <w:rsid w:val="00381F70"/>
    <w:rsid w:val="00383E46"/>
    <w:rsid w:val="00384147"/>
    <w:rsid w:val="00394A8F"/>
    <w:rsid w:val="003B162F"/>
    <w:rsid w:val="003B302F"/>
    <w:rsid w:val="003C196F"/>
    <w:rsid w:val="003C1DBA"/>
    <w:rsid w:val="003C4517"/>
    <w:rsid w:val="003D200A"/>
    <w:rsid w:val="003D2AED"/>
    <w:rsid w:val="003D4A68"/>
    <w:rsid w:val="003E107B"/>
    <w:rsid w:val="003E2039"/>
    <w:rsid w:val="003E20D3"/>
    <w:rsid w:val="003E382C"/>
    <w:rsid w:val="003F1523"/>
    <w:rsid w:val="003F7B4F"/>
    <w:rsid w:val="00400163"/>
    <w:rsid w:val="00405F91"/>
    <w:rsid w:val="00424BFE"/>
    <w:rsid w:val="004342EB"/>
    <w:rsid w:val="00436B06"/>
    <w:rsid w:val="004440C2"/>
    <w:rsid w:val="004659AB"/>
    <w:rsid w:val="004703A7"/>
    <w:rsid w:val="00476C22"/>
    <w:rsid w:val="0048631C"/>
    <w:rsid w:val="00490312"/>
    <w:rsid w:val="004925EB"/>
    <w:rsid w:val="004A450B"/>
    <w:rsid w:val="004B09D3"/>
    <w:rsid w:val="004B50D2"/>
    <w:rsid w:val="004C563C"/>
    <w:rsid w:val="004C6418"/>
    <w:rsid w:val="004D195E"/>
    <w:rsid w:val="004E14B2"/>
    <w:rsid w:val="004E3887"/>
    <w:rsid w:val="004F41D2"/>
    <w:rsid w:val="005033B4"/>
    <w:rsid w:val="00511D20"/>
    <w:rsid w:val="00513978"/>
    <w:rsid w:val="00517A8E"/>
    <w:rsid w:val="00522003"/>
    <w:rsid w:val="00535C17"/>
    <w:rsid w:val="005503DA"/>
    <w:rsid w:val="00551F1B"/>
    <w:rsid w:val="00552279"/>
    <w:rsid w:val="00554255"/>
    <w:rsid w:val="00555DAB"/>
    <w:rsid w:val="00561372"/>
    <w:rsid w:val="005631D2"/>
    <w:rsid w:val="005653D2"/>
    <w:rsid w:val="00566A11"/>
    <w:rsid w:val="00573155"/>
    <w:rsid w:val="00577BF0"/>
    <w:rsid w:val="00580826"/>
    <w:rsid w:val="00584DAB"/>
    <w:rsid w:val="0059052D"/>
    <w:rsid w:val="005916CE"/>
    <w:rsid w:val="0059664B"/>
    <w:rsid w:val="005A39E3"/>
    <w:rsid w:val="005A44A3"/>
    <w:rsid w:val="005A708A"/>
    <w:rsid w:val="005B213B"/>
    <w:rsid w:val="005B4599"/>
    <w:rsid w:val="005C3C21"/>
    <w:rsid w:val="005D4376"/>
    <w:rsid w:val="005D4FDB"/>
    <w:rsid w:val="005D5BE9"/>
    <w:rsid w:val="005E374B"/>
    <w:rsid w:val="005E3B9E"/>
    <w:rsid w:val="005E6F1C"/>
    <w:rsid w:val="005F2E0A"/>
    <w:rsid w:val="005F3866"/>
    <w:rsid w:val="005F5033"/>
    <w:rsid w:val="005F62F1"/>
    <w:rsid w:val="005F74F7"/>
    <w:rsid w:val="005F7823"/>
    <w:rsid w:val="00603099"/>
    <w:rsid w:val="00604F93"/>
    <w:rsid w:val="00612965"/>
    <w:rsid w:val="006206FF"/>
    <w:rsid w:val="0062096A"/>
    <w:rsid w:val="00622550"/>
    <w:rsid w:val="00625151"/>
    <w:rsid w:val="006256EF"/>
    <w:rsid w:val="00627C93"/>
    <w:rsid w:val="00633B50"/>
    <w:rsid w:val="00636967"/>
    <w:rsid w:val="00637A07"/>
    <w:rsid w:val="006502D1"/>
    <w:rsid w:val="00667671"/>
    <w:rsid w:val="006764A2"/>
    <w:rsid w:val="00681DEE"/>
    <w:rsid w:val="00684BA0"/>
    <w:rsid w:val="006853F6"/>
    <w:rsid w:val="0069006B"/>
    <w:rsid w:val="006904A7"/>
    <w:rsid w:val="006A1D3E"/>
    <w:rsid w:val="006B4BBE"/>
    <w:rsid w:val="006C195F"/>
    <w:rsid w:val="006C39FF"/>
    <w:rsid w:val="006E1513"/>
    <w:rsid w:val="00702076"/>
    <w:rsid w:val="00724A05"/>
    <w:rsid w:val="00733601"/>
    <w:rsid w:val="00733879"/>
    <w:rsid w:val="00743FC4"/>
    <w:rsid w:val="00745CF2"/>
    <w:rsid w:val="00751CEF"/>
    <w:rsid w:val="007617BF"/>
    <w:rsid w:val="00775521"/>
    <w:rsid w:val="00782C9A"/>
    <w:rsid w:val="00784AD1"/>
    <w:rsid w:val="007855F2"/>
    <w:rsid w:val="00793296"/>
    <w:rsid w:val="00794681"/>
    <w:rsid w:val="00794EC6"/>
    <w:rsid w:val="00795DC1"/>
    <w:rsid w:val="007A7EDD"/>
    <w:rsid w:val="007B0C29"/>
    <w:rsid w:val="007B4E66"/>
    <w:rsid w:val="007B67EF"/>
    <w:rsid w:val="007C012A"/>
    <w:rsid w:val="007C0A30"/>
    <w:rsid w:val="007C3F5C"/>
    <w:rsid w:val="007C4E34"/>
    <w:rsid w:val="007C7202"/>
    <w:rsid w:val="007C738D"/>
    <w:rsid w:val="007D1D16"/>
    <w:rsid w:val="007D23EC"/>
    <w:rsid w:val="007D5923"/>
    <w:rsid w:val="007E4F97"/>
    <w:rsid w:val="007E73D1"/>
    <w:rsid w:val="007F101F"/>
    <w:rsid w:val="007F15C4"/>
    <w:rsid w:val="007F1A36"/>
    <w:rsid w:val="00800D37"/>
    <w:rsid w:val="00804196"/>
    <w:rsid w:val="00812B17"/>
    <w:rsid w:val="0081463D"/>
    <w:rsid w:val="00814E6E"/>
    <w:rsid w:val="00822163"/>
    <w:rsid w:val="00831C44"/>
    <w:rsid w:val="008336C0"/>
    <w:rsid w:val="0083509B"/>
    <w:rsid w:val="00836F95"/>
    <w:rsid w:val="00840BAF"/>
    <w:rsid w:val="00843D75"/>
    <w:rsid w:val="00850479"/>
    <w:rsid w:val="00851B51"/>
    <w:rsid w:val="008538BF"/>
    <w:rsid w:val="008635DF"/>
    <w:rsid w:val="00864682"/>
    <w:rsid w:val="0086502E"/>
    <w:rsid w:val="00866C2F"/>
    <w:rsid w:val="008730A4"/>
    <w:rsid w:val="00873F50"/>
    <w:rsid w:val="00874848"/>
    <w:rsid w:val="00881956"/>
    <w:rsid w:val="00886889"/>
    <w:rsid w:val="008A000A"/>
    <w:rsid w:val="008A25A3"/>
    <w:rsid w:val="008A29D7"/>
    <w:rsid w:val="008A593C"/>
    <w:rsid w:val="008B18FE"/>
    <w:rsid w:val="008B3F27"/>
    <w:rsid w:val="008B4D21"/>
    <w:rsid w:val="008B5876"/>
    <w:rsid w:val="008C4D9D"/>
    <w:rsid w:val="008E077C"/>
    <w:rsid w:val="008E77E1"/>
    <w:rsid w:val="00900C56"/>
    <w:rsid w:val="0090313F"/>
    <w:rsid w:val="00905E85"/>
    <w:rsid w:val="00913932"/>
    <w:rsid w:val="009144DE"/>
    <w:rsid w:val="0092252B"/>
    <w:rsid w:val="00927B2A"/>
    <w:rsid w:val="009340AE"/>
    <w:rsid w:val="009359C9"/>
    <w:rsid w:val="009415AB"/>
    <w:rsid w:val="00943996"/>
    <w:rsid w:val="00945EEE"/>
    <w:rsid w:val="00946C29"/>
    <w:rsid w:val="0095088B"/>
    <w:rsid w:val="00956A2B"/>
    <w:rsid w:val="00963112"/>
    <w:rsid w:val="00965A38"/>
    <w:rsid w:val="00965CFD"/>
    <w:rsid w:val="00967727"/>
    <w:rsid w:val="00970C00"/>
    <w:rsid w:val="00970E6A"/>
    <w:rsid w:val="00972C12"/>
    <w:rsid w:val="00984F70"/>
    <w:rsid w:val="00985685"/>
    <w:rsid w:val="00985B33"/>
    <w:rsid w:val="00996455"/>
    <w:rsid w:val="00997499"/>
    <w:rsid w:val="009A1D93"/>
    <w:rsid w:val="009B4AED"/>
    <w:rsid w:val="009D14DA"/>
    <w:rsid w:val="009D22F9"/>
    <w:rsid w:val="009D4DE4"/>
    <w:rsid w:val="009E725B"/>
    <w:rsid w:val="009E7F91"/>
    <w:rsid w:val="00A10D5B"/>
    <w:rsid w:val="00A36AB8"/>
    <w:rsid w:val="00A5087E"/>
    <w:rsid w:val="00A607FE"/>
    <w:rsid w:val="00A65AF5"/>
    <w:rsid w:val="00A67950"/>
    <w:rsid w:val="00A8173C"/>
    <w:rsid w:val="00A831F0"/>
    <w:rsid w:val="00A856B9"/>
    <w:rsid w:val="00A86666"/>
    <w:rsid w:val="00A87098"/>
    <w:rsid w:val="00AA0F67"/>
    <w:rsid w:val="00AA6E34"/>
    <w:rsid w:val="00AA7DC3"/>
    <w:rsid w:val="00AB18BF"/>
    <w:rsid w:val="00AB580F"/>
    <w:rsid w:val="00AC1139"/>
    <w:rsid w:val="00AC11A3"/>
    <w:rsid w:val="00AD1700"/>
    <w:rsid w:val="00AD17D3"/>
    <w:rsid w:val="00AE0C0D"/>
    <w:rsid w:val="00AE4827"/>
    <w:rsid w:val="00B02770"/>
    <w:rsid w:val="00B06652"/>
    <w:rsid w:val="00B0702A"/>
    <w:rsid w:val="00B11CBC"/>
    <w:rsid w:val="00B203DC"/>
    <w:rsid w:val="00B47200"/>
    <w:rsid w:val="00B52A37"/>
    <w:rsid w:val="00B53055"/>
    <w:rsid w:val="00B55F4F"/>
    <w:rsid w:val="00B56589"/>
    <w:rsid w:val="00B57EC1"/>
    <w:rsid w:val="00B61E0E"/>
    <w:rsid w:val="00B6743A"/>
    <w:rsid w:val="00B71A25"/>
    <w:rsid w:val="00B76DA7"/>
    <w:rsid w:val="00B90969"/>
    <w:rsid w:val="00B942F9"/>
    <w:rsid w:val="00B969B8"/>
    <w:rsid w:val="00BA40F5"/>
    <w:rsid w:val="00BA7512"/>
    <w:rsid w:val="00BA7662"/>
    <w:rsid w:val="00BB55B3"/>
    <w:rsid w:val="00BC61FF"/>
    <w:rsid w:val="00BC682C"/>
    <w:rsid w:val="00BD2CE2"/>
    <w:rsid w:val="00BE2D54"/>
    <w:rsid w:val="00BF302C"/>
    <w:rsid w:val="00BF56A8"/>
    <w:rsid w:val="00C00511"/>
    <w:rsid w:val="00C06ECC"/>
    <w:rsid w:val="00C13619"/>
    <w:rsid w:val="00C26EDD"/>
    <w:rsid w:val="00C31627"/>
    <w:rsid w:val="00C459EE"/>
    <w:rsid w:val="00C46660"/>
    <w:rsid w:val="00C521BF"/>
    <w:rsid w:val="00C535D7"/>
    <w:rsid w:val="00C57FFD"/>
    <w:rsid w:val="00C6157B"/>
    <w:rsid w:val="00C736B5"/>
    <w:rsid w:val="00C75551"/>
    <w:rsid w:val="00C80BAA"/>
    <w:rsid w:val="00C91A66"/>
    <w:rsid w:val="00C942D5"/>
    <w:rsid w:val="00C96162"/>
    <w:rsid w:val="00C969FC"/>
    <w:rsid w:val="00C976B2"/>
    <w:rsid w:val="00C977C4"/>
    <w:rsid w:val="00CA4167"/>
    <w:rsid w:val="00CA4EDD"/>
    <w:rsid w:val="00CB3F0F"/>
    <w:rsid w:val="00CC1430"/>
    <w:rsid w:val="00CC1B75"/>
    <w:rsid w:val="00CD2D55"/>
    <w:rsid w:val="00CD4E33"/>
    <w:rsid w:val="00CD732B"/>
    <w:rsid w:val="00CE1CC1"/>
    <w:rsid w:val="00CE4012"/>
    <w:rsid w:val="00CE7E85"/>
    <w:rsid w:val="00CF095A"/>
    <w:rsid w:val="00CF5EBC"/>
    <w:rsid w:val="00D048D5"/>
    <w:rsid w:val="00D11C3C"/>
    <w:rsid w:val="00D15FF5"/>
    <w:rsid w:val="00D318E9"/>
    <w:rsid w:val="00D36AE3"/>
    <w:rsid w:val="00D36CD6"/>
    <w:rsid w:val="00D412C1"/>
    <w:rsid w:val="00D4652A"/>
    <w:rsid w:val="00D51B35"/>
    <w:rsid w:val="00D57270"/>
    <w:rsid w:val="00D7271E"/>
    <w:rsid w:val="00D75957"/>
    <w:rsid w:val="00D76300"/>
    <w:rsid w:val="00D77FD3"/>
    <w:rsid w:val="00D812C7"/>
    <w:rsid w:val="00D84924"/>
    <w:rsid w:val="00D93006"/>
    <w:rsid w:val="00DA780F"/>
    <w:rsid w:val="00DB1521"/>
    <w:rsid w:val="00DB15B8"/>
    <w:rsid w:val="00DB243D"/>
    <w:rsid w:val="00DC2CAE"/>
    <w:rsid w:val="00DD2643"/>
    <w:rsid w:val="00DD29E3"/>
    <w:rsid w:val="00DD2E6D"/>
    <w:rsid w:val="00DD4281"/>
    <w:rsid w:val="00DD7154"/>
    <w:rsid w:val="00DE6D29"/>
    <w:rsid w:val="00DF70F2"/>
    <w:rsid w:val="00E00CBD"/>
    <w:rsid w:val="00E12EE0"/>
    <w:rsid w:val="00E17989"/>
    <w:rsid w:val="00E17E85"/>
    <w:rsid w:val="00E21B26"/>
    <w:rsid w:val="00E25F3B"/>
    <w:rsid w:val="00E27214"/>
    <w:rsid w:val="00E320A5"/>
    <w:rsid w:val="00E3489C"/>
    <w:rsid w:val="00E37B7B"/>
    <w:rsid w:val="00E41BA7"/>
    <w:rsid w:val="00E45281"/>
    <w:rsid w:val="00E5498D"/>
    <w:rsid w:val="00E55C96"/>
    <w:rsid w:val="00E56146"/>
    <w:rsid w:val="00E57E64"/>
    <w:rsid w:val="00E64B64"/>
    <w:rsid w:val="00E65A45"/>
    <w:rsid w:val="00E7114F"/>
    <w:rsid w:val="00E73491"/>
    <w:rsid w:val="00E778D1"/>
    <w:rsid w:val="00E77BD9"/>
    <w:rsid w:val="00EA7B67"/>
    <w:rsid w:val="00EA7EA2"/>
    <w:rsid w:val="00EB3BF4"/>
    <w:rsid w:val="00EB4144"/>
    <w:rsid w:val="00EB6EB8"/>
    <w:rsid w:val="00EC2678"/>
    <w:rsid w:val="00EC3804"/>
    <w:rsid w:val="00EC7256"/>
    <w:rsid w:val="00EC7B5D"/>
    <w:rsid w:val="00ED159E"/>
    <w:rsid w:val="00ED1CEF"/>
    <w:rsid w:val="00ED4974"/>
    <w:rsid w:val="00EF213D"/>
    <w:rsid w:val="00F10BF3"/>
    <w:rsid w:val="00F12EFC"/>
    <w:rsid w:val="00F23EEB"/>
    <w:rsid w:val="00F24B0D"/>
    <w:rsid w:val="00F3121D"/>
    <w:rsid w:val="00F35DE8"/>
    <w:rsid w:val="00F4075B"/>
    <w:rsid w:val="00F40AB7"/>
    <w:rsid w:val="00F4401B"/>
    <w:rsid w:val="00F53B0C"/>
    <w:rsid w:val="00F6112C"/>
    <w:rsid w:val="00F73FCA"/>
    <w:rsid w:val="00F91671"/>
    <w:rsid w:val="00F96B81"/>
    <w:rsid w:val="00F97AA4"/>
    <w:rsid w:val="00FA467E"/>
    <w:rsid w:val="00FA53F6"/>
    <w:rsid w:val="00FA76B3"/>
    <w:rsid w:val="00FA7A81"/>
    <w:rsid w:val="00FB0ED1"/>
    <w:rsid w:val="00FB1D4B"/>
    <w:rsid w:val="00FB2F75"/>
    <w:rsid w:val="00FC1B5E"/>
    <w:rsid w:val="00FD3A9B"/>
    <w:rsid w:val="00FE0A74"/>
    <w:rsid w:val="00FE0B85"/>
    <w:rsid w:val="00FE51F8"/>
    <w:rsid w:val="00FF19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lin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9856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2"/>
    <w:next w:val="a2"/>
    <w:link w:val="10"/>
    <w:qFormat/>
    <w:rsid w:val="00985685"/>
    <w:pPr>
      <w:keepNext/>
      <w:jc w:val="right"/>
      <w:outlineLvl w:val="0"/>
    </w:pPr>
    <w:rPr>
      <w:szCs w:val="20"/>
    </w:rPr>
  </w:style>
  <w:style w:type="paragraph" w:styleId="2">
    <w:name w:val="heading 2"/>
    <w:basedOn w:val="a2"/>
    <w:next w:val="a2"/>
    <w:link w:val="20"/>
    <w:qFormat/>
    <w:rsid w:val="00985685"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2"/>
    <w:next w:val="a2"/>
    <w:link w:val="30"/>
    <w:uiPriority w:val="9"/>
    <w:semiHidden/>
    <w:unhideWhenUsed/>
    <w:qFormat/>
    <w:rsid w:val="0098568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2"/>
    <w:next w:val="a2"/>
    <w:link w:val="50"/>
    <w:qFormat/>
    <w:rsid w:val="00F10BF3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basedOn w:val="a3"/>
    <w:link w:val="1"/>
    <w:rsid w:val="00985685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3"/>
    <w:link w:val="2"/>
    <w:rsid w:val="00985685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3"/>
    <w:link w:val="3"/>
    <w:uiPriority w:val="9"/>
    <w:semiHidden/>
    <w:rsid w:val="00985685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6">
    <w:name w:val="No Spacing"/>
    <w:aliases w:val="Мой"/>
    <w:link w:val="a7"/>
    <w:uiPriority w:val="1"/>
    <w:qFormat/>
    <w:rsid w:val="00985685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character" w:customStyle="1" w:styleId="a7">
    <w:name w:val="Без интервала Знак"/>
    <w:aliases w:val="Мой Знак"/>
    <w:basedOn w:val="a3"/>
    <w:link w:val="a6"/>
    <w:uiPriority w:val="1"/>
    <w:locked/>
    <w:rsid w:val="00985685"/>
    <w:rPr>
      <w:rFonts w:ascii="Calibri" w:eastAsia="Calibri" w:hAnsi="Calibri" w:cs="Calibri"/>
      <w:lang w:eastAsia="ar-SA"/>
    </w:rPr>
  </w:style>
  <w:style w:type="paragraph" w:customStyle="1" w:styleId="ConsPlusNormal">
    <w:name w:val="ConsPlusNormal"/>
    <w:link w:val="ConsPlusNormal0"/>
    <w:qFormat/>
    <w:rsid w:val="0098568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985685"/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2"/>
    <w:uiPriority w:val="34"/>
    <w:qFormat/>
    <w:rsid w:val="00985685"/>
    <w:pPr>
      <w:ind w:left="720"/>
      <w:contextualSpacing/>
    </w:pPr>
  </w:style>
  <w:style w:type="paragraph" w:styleId="a9">
    <w:name w:val="Body Text Indent"/>
    <w:basedOn w:val="a2"/>
    <w:link w:val="aa"/>
    <w:unhideWhenUsed/>
    <w:rsid w:val="00985685"/>
    <w:pPr>
      <w:spacing w:after="120"/>
      <w:ind w:left="283"/>
    </w:pPr>
  </w:style>
  <w:style w:type="character" w:customStyle="1" w:styleId="aa">
    <w:name w:val="Основной текст с отступом Знак"/>
    <w:basedOn w:val="a3"/>
    <w:link w:val="a9"/>
    <w:rsid w:val="009856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2"/>
    <w:link w:val="HTML0"/>
    <w:uiPriority w:val="99"/>
    <w:rsid w:val="0098568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433737"/>
      <w:sz w:val="20"/>
      <w:szCs w:val="20"/>
    </w:rPr>
  </w:style>
  <w:style w:type="character" w:customStyle="1" w:styleId="HTML0">
    <w:name w:val="Стандартный HTML Знак"/>
    <w:basedOn w:val="a3"/>
    <w:link w:val="HTML"/>
    <w:uiPriority w:val="99"/>
    <w:rsid w:val="00985685"/>
    <w:rPr>
      <w:rFonts w:ascii="Courier New" w:eastAsia="Times New Roman" w:hAnsi="Courier New" w:cs="Courier New"/>
      <w:color w:val="433737"/>
      <w:sz w:val="20"/>
      <w:szCs w:val="20"/>
      <w:lang w:eastAsia="ru-RU"/>
    </w:rPr>
  </w:style>
  <w:style w:type="paragraph" w:customStyle="1" w:styleId="11">
    <w:name w:val="Обычный1"/>
    <w:uiPriority w:val="99"/>
    <w:rsid w:val="00985685"/>
    <w:pPr>
      <w:widowControl w:val="0"/>
      <w:snapToGrid w:val="0"/>
      <w:spacing w:before="700" w:after="0" w:line="252" w:lineRule="auto"/>
      <w:ind w:firstLine="56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Normal1">
    <w:name w:val="Normal1"/>
    <w:rsid w:val="009856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alloon Text"/>
    <w:basedOn w:val="a2"/>
    <w:link w:val="ac"/>
    <w:unhideWhenUsed/>
    <w:rsid w:val="001D0C0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3"/>
    <w:link w:val="ab"/>
    <w:rsid w:val="001D0C0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6C39F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uiPriority w:val="99"/>
    <w:rsid w:val="00AE0C0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ad">
    <w:name w:val="Основной текст_"/>
    <w:link w:val="12"/>
    <w:rsid w:val="00F73FCA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2">
    <w:name w:val="Основной текст1"/>
    <w:basedOn w:val="a2"/>
    <w:link w:val="ad"/>
    <w:rsid w:val="00F73FCA"/>
    <w:pPr>
      <w:shd w:val="clear" w:color="auto" w:fill="FFFFFF"/>
      <w:spacing w:after="540" w:line="322" w:lineRule="exact"/>
      <w:ind w:hanging="1040"/>
      <w:jc w:val="both"/>
    </w:pPr>
    <w:rPr>
      <w:sz w:val="26"/>
      <w:szCs w:val="26"/>
      <w:lang w:eastAsia="en-US"/>
    </w:rPr>
  </w:style>
  <w:style w:type="paragraph" w:customStyle="1" w:styleId="21">
    <w:name w:val="Обычный2"/>
    <w:rsid w:val="00F73FCA"/>
    <w:pPr>
      <w:widowControl w:val="0"/>
      <w:snapToGrid w:val="0"/>
      <w:spacing w:before="180" w:after="0" w:line="338" w:lineRule="auto"/>
      <w:ind w:firstLine="76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31">
    <w:name w:val="Обычный3"/>
    <w:rsid w:val="00927B2A"/>
    <w:pPr>
      <w:widowControl w:val="0"/>
      <w:snapToGrid w:val="0"/>
      <w:spacing w:before="180" w:after="0" w:line="338" w:lineRule="auto"/>
      <w:ind w:firstLine="76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ConsPlusNonformat">
    <w:name w:val="ConsPlusNonformat"/>
    <w:rsid w:val="004C563C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heading">
    <w:name w:val="heading"/>
    <w:basedOn w:val="a2"/>
    <w:rsid w:val="004C563C"/>
    <w:pPr>
      <w:spacing w:before="100" w:beforeAutospacing="1" w:after="100" w:afterAutospacing="1"/>
    </w:pPr>
  </w:style>
  <w:style w:type="character" w:customStyle="1" w:styleId="itemtext1">
    <w:name w:val="itemtext1"/>
    <w:basedOn w:val="a3"/>
    <w:rsid w:val="007C4E34"/>
    <w:rPr>
      <w:rFonts w:ascii="Segoe UI" w:hAnsi="Segoe UI" w:cs="Segoe UI" w:hint="default"/>
      <w:color w:val="000000"/>
      <w:sz w:val="20"/>
      <w:szCs w:val="20"/>
    </w:rPr>
  </w:style>
  <w:style w:type="table" w:styleId="ae">
    <w:name w:val="Table Grid"/>
    <w:basedOn w:val="a4"/>
    <w:uiPriority w:val="59"/>
    <w:rsid w:val="00EC7B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D7595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Body Text"/>
    <w:basedOn w:val="a2"/>
    <w:link w:val="af0"/>
    <w:rsid w:val="00D75957"/>
    <w:pPr>
      <w:spacing w:after="120"/>
    </w:pPr>
  </w:style>
  <w:style w:type="character" w:customStyle="1" w:styleId="af0">
    <w:name w:val="Основной текст Знак"/>
    <w:basedOn w:val="a3"/>
    <w:link w:val="af"/>
    <w:rsid w:val="00D759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Normal (Web)"/>
    <w:basedOn w:val="a2"/>
    <w:uiPriority w:val="99"/>
    <w:rsid w:val="00D75957"/>
    <w:pPr>
      <w:spacing w:before="100" w:beforeAutospacing="1" w:after="100" w:afterAutospacing="1"/>
    </w:pPr>
  </w:style>
  <w:style w:type="paragraph" w:styleId="af2">
    <w:name w:val="Title"/>
    <w:basedOn w:val="a2"/>
    <w:link w:val="13"/>
    <w:uiPriority w:val="10"/>
    <w:qFormat/>
    <w:rsid w:val="00D75957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3">
    <w:name w:val="Название Знак"/>
    <w:rsid w:val="00D75957"/>
    <w:rPr>
      <w:sz w:val="28"/>
      <w:szCs w:val="24"/>
      <w:lang w:val="ru-RU" w:eastAsia="ru-RU" w:bidi="ar-SA"/>
    </w:rPr>
  </w:style>
  <w:style w:type="paragraph" w:customStyle="1" w:styleId="a1">
    <w:name w:val="Перечисление"/>
    <w:basedOn w:val="a2"/>
    <w:rsid w:val="00D75957"/>
    <w:pPr>
      <w:numPr>
        <w:numId w:val="2"/>
      </w:numPr>
      <w:tabs>
        <w:tab w:val="left" w:pos="1418"/>
      </w:tabs>
      <w:spacing w:line="360" w:lineRule="auto"/>
      <w:jc w:val="both"/>
    </w:pPr>
    <w:rPr>
      <w:rFonts w:eastAsia="Batang"/>
      <w:sz w:val="26"/>
    </w:rPr>
  </w:style>
  <w:style w:type="paragraph" w:customStyle="1" w:styleId="a">
    <w:name w:val="Перечисление второго уровня"/>
    <w:basedOn w:val="a2"/>
    <w:rsid w:val="00D75957"/>
    <w:pPr>
      <w:numPr>
        <w:numId w:val="3"/>
      </w:numPr>
      <w:tabs>
        <w:tab w:val="clear" w:pos="1800"/>
        <w:tab w:val="left" w:pos="1418"/>
      </w:tabs>
      <w:spacing w:line="360" w:lineRule="auto"/>
      <w:ind w:left="2127" w:hanging="426"/>
      <w:jc w:val="both"/>
    </w:pPr>
    <w:rPr>
      <w:rFonts w:eastAsia="Batang"/>
      <w:sz w:val="26"/>
    </w:rPr>
  </w:style>
  <w:style w:type="paragraph" w:customStyle="1" w:styleId="a0">
    <w:name w:val="Перечисление простое"/>
    <w:basedOn w:val="a1"/>
    <w:rsid w:val="00D75957"/>
    <w:pPr>
      <w:numPr>
        <w:numId w:val="4"/>
      </w:numPr>
    </w:pPr>
  </w:style>
  <w:style w:type="paragraph" w:styleId="af4">
    <w:name w:val="footer"/>
    <w:basedOn w:val="a2"/>
    <w:link w:val="af5"/>
    <w:uiPriority w:val="99"/>
    <w:rsid w:val="00D75957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3"/>
    <w:link w:val="af4"/>
    <w:uiPriority w:val="99"/>
    <w:rsid w:val="00D759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header"/>
    <w:basedOn w:val="a2"/>
    <w:link w:val="af7"/>
    <w:uiPriority w:val="99"/>
    <w:rsid w:val="00D75957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3"/>
    <w:link w:val="af6"/>
    <w:uiPriority w:val="99"/>
    <w:rsid w:val="00D75957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4">
    <w:name w:val="Сетка таблицы1"/>
    <w:basedOn w:val="a4"/>
    <w:next w:val="ae"/>
    <w:uiPriority w:val="59"/>
    <w:rsid w:val="00D7595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3">
    <w:name w:val="Название Знак1"/>
    <w:basedOn w:val="a3"/>
    <w:link w:val="af2"/>
    <w:uiPriority w:val="10"/>
    <w:rsid w:val="00D7595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50">
    <w:name w:val="Заголовок 5 Знак"/>
    <w:basedOn w:val="a3"/>
    <w:link w:val="5"/>
    <w:rsid w:val="00F10BF3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Heading0">
    <w:name w:val="Heading"/>
    <w:rsid w:val="00F10BF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character" w:styleId="af8">
    <w:name w:val="Hyperlink"/>
    <w:uiPriority w:val="99"/>
    <w:rsid w:val="00F10BF3"/>
    <w:rPr>
      <w:color w:val="0000FF"/>
      <w:u w:val="single"/>
    </w:rPr>
  </w:style>
  <w:style w:type="paragraph" w:customStyle="1" w:styleId="af9">
    <w:name w:val="Знак"/>
    <w:basedOn w:val="a2"/>
    <w:rsid w:val="00F10BF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a">
    <w:name w:val="Гипертекстовая ссылка"/>
    <w:rsid w:val="00F10BF3"/>
    <w:rPr>
      <w:color w:val="106BBE"/>
    </w:rPr>
  </w:style>
  <w:style w:type="character" w:customStyle="1" w:styleId="afb">
    <w:name w:val="Цветовое выделение"/>
    <w:rsid w:val="00F10BF3"/>
    <w:rPr>
      <w:b/>
      <w:bCs/>
      <w:color w:val="26282F"/>
    </w:rPr>
  </w:style>
  <w:style w:type="paragraph" w:customStyle="1" w:styleId="afc">
    <w:name w:val="Нормальный (таблица)"/>
    <w:basedOn w:val="a2"/>
    <w:next w:val="a2"/>
    <w:rsid w:val="00F10BF3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d">
    <w:name w:val="Прижатый влево"/>
    <w:basedOn w:val="a2"/>
    <w:next w:val="a2"/>
    <w:rsid w:val="00F10BF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e">
    <w:name w:val="footnote text"/>
    <w:basedOn w:val="a2"/>
    <w:link w:val="aff"/>
    <w:unhideWhenUsed/>
    <w:rsid w:val="00F10BF3"/>
    <w:pPr>
      <w:jc w:val="both"/>
    </w:pPr>
    <w:rPr>
      <w:rFonts w:ascii="Calibri" w:hAnsi="Calibri"/>
      <w:sz w:val="20"/>
      <w:szCs w:val="20"/>
      <w:lang w:val="x-none" w:eastAsia="en-US"/>
    </w:rPr>
  </w:style>
  <w:style w:type="character" w:customStyle="1" w:styleId="aff">
    <w:name w:val="Текст сноски Знак"/>
    <w:basedOn w:val="a3"/>
    <w:link w:val="afe"/>
    <w:rsid w:val="00F10BF3"/>
    <w:rPr>
      <w:rFonts w:ascii="Calibri" w:eastAsia="Times New Roman" w:hAnsi="Calibri" w:cs="Times New Roman"/>
      <w:sz w:val="20"/>
      <w:szCs w:val="20"/>
      <w:lang w:val="x-none"/>
    </w:rPr>
  </w:style>
  <w:style w:type="character" w:styleId="aff0">
    <w:name w:val="footnote reference"/>
    <w:unhideWhenUsed/>
    <w:rsid w:val="00F10BF3"/>
    <w:rPr>
      <w:rFonts w:ascii="Times New Roman" w:hAnsi="Times New Roman" w:cs="Times New Roman" w:hint="default"/>
      <w:vertAlign w:val="superscript"/>
    </w:rPr>
  </w:style>
  <w:style w:type="character" w:styleId="aff1">
    <w:name w:val="FollowedHyperlink"/>
    <w:rsid w:val="00F10BF3"/>
    <w:rPr>
      <w:color w:val="800080"/>
      <w:u w:val="single"/>
    </w:rPr>
  </w:style>
  <w:style w:type="paragraph" w:customStyle="1" w:styleId="s1">
    <w:name w:val="s_1"/>
    <w:basedOn w:val="a2"/>
    <w:rsid w:val="00F10BF3"/>
    <w:pPr>
      <w:spacing w:before="100" w:beforeAutospacing="1" w:after="100" w:afterAutospacing="1"/>
    </w:pPr>
  </w:style>
  <w:style w:type="paragraph" w:customStyle="1" w:styleId="aff2">
    <w:name w:val="МИ Текст"/>
    <w:basedOn w:val="a2"/>
    <w:qFormat/>
    <w:rsid w:val="00F10BF3"/>
    <w:pPr>
      <w:suppressAutoHyphens/>
      <w:autoSpaceDE w:val="0"/>
      <w:ind w:firstLine="709"/>
      <w:jc w:val="both"/>
    </w:pPr>
    <w:rPr>
      <w:sz w:val="28"/>
      <w:szCs w:val="28"/>
      <w:lang w:eastAsia="ar-SA"/>
    </w:rPr>
  </w:style>
  <w:style w:type="paragraph" w:styleId="aff3">
    <w:name w:val="endnote text"/>
    <w:basedOn w:val="a2"/>
    <w:link w:val="aff4"/>
    <w:rsid w:val="00F10BF3"/>
    <w:rPr>
      <w:sz w:val="20"/>
      <w:szCs w:val="20"/>
    </w:rPr>
  </w:style>
  <w:style w:type="character" w:customStyle="1" w:styleId="aff4">
    <w:name w:val="Текст концевой сноски Знак"/>
    <w:basedOn w:val="a3"/>
    <w:link w:val="aff3"/>
    <w:rsid w:val="00F10BF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5">
    <w:name w:val="endnote reference"/>
    <w:rsid w:val="00F10BF3"/>
    <w:rPr>
      <w:vertAlign w:val="superscript"/>
    </w:rPr>
  </w:style>
  <w:style w:type="character" w:styleId="aff6">
    <w:name w:val="annotation reference"/>
    <w:rsid w:val="00F10BF3"/>
    <w:rPr>
      <w:sz w:val="16"/>
      <w:szCs w:val="16"/>
    </w:rPr>
  </w:style>
  <w:style w:type="paragraph" w:styleId="aff7">
    <w:name w:val="annotation text"/>
    <w:basedOn w:val="a2"/>
    <w:link w:val="aff8"/>
    <w:rsid w:val="00F10BF3"/>
    <w:rPr>
      <w:sz w:val="20"/>
      <w:szCs w:val="20"/>
    </w:rPr>
  </w:style>
  <w:style w:type="character" w:customStyle="1" w:styleId="aff8">
    <w:name w:val="Текст примечания Знак"/>
    <w:basedOn w:val="a3"/>
    <w:link w:val="aff7"/>
    <w:rsid w:val="00F10BF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9">
    <w:name w:val="annotation subject"/>
    <w:basedOn w:val="aff7"/>
    <w:next w:val="aff7"/>
    <w:link w:val="affa"/>
    <w:rsid w:val="00F10BF3"/>
    <w:rPr>
      <w:b/>
      <w:bCs/>
      <w:lang w:val="x-none" w:eastAsia="x-none"/>
    </w:rPr>
  </w:style>
  <w:style w:type="character" w:customStyle="1" w:styleId="affa">
    <w:name w:val="Тема примечания Знак"/>
    <w:basedOn w:val="aff8"/>
    <w:link w:val="aff9"/>
    <w:rsid w:val="00F10BF3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customStyle="1" w:styleId="p5">
    <w:name w:val="p5"/>
    <w:basedOn w:val="a2"/>
    <w:rsid w:val="00F10BF3"/>
    <w:pPr>
      <w:spacing w:before="100" w:beforeAutospacing="1" w:after="100" w:afterAutospacing="1"/>
    </w:pPr>
  </w:style>
  <w:style w:type="character" w:customStyle="1" w:styleId="s10">
    <w:name w:val="s1"/>
    <w:rsid w:val="00F10BF3"/>
  </w:style>
  <w:style w:type="paragraph" w:customStyle="1" w:styleId="affb">
    <w:name w:val="Стиль"/>
    <w:basedOn w:val="a2"/>
    <w:uiPriority w:val="99"/>
    <w:rsid w:val="00F10BF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fc">
    <w:name w:val="line number"/>
    <w:rsid w:val="00F10BF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lin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9856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2"/>
    <w:next w:val="a2"/>
    <w:link w:val="10"/>
    <w:qFormat/>
    <w:rsid w:val="00985685"/>
    <w:pPr>
      <w:keepNext/>
      <w:jc w:val="right"/>
      <w:outlineLvl w:val="0"/>
    </w:pPr>
    <w:rPr>
      <w:szCs w:val="20"/>
    </w:rPr>
  </w:style>
  <w:style w:type="paragraph" w:styleId="2">
    <w:name w:val="heading 2"/>
    <w:basedOn w:val="a2"/>
    <w:next w:val="a2"/>
    <w:link w:val="20"/>
    <w:qFormat/>
    <w:rsid w:val="00985685"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2"/>
    <w:next w:val="a2"/>
    <w:link w:val="30"/>
    <w:uiPriority w:val="9"/>
    <w:semiHidden/>
    <w:unhideWhenUsed/>
    <w:qFormat/>
    <w:rsid w:val="0098568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2"/>
    <w:next w:val="a2"/>
    <w:link w:val="50"/>
    <w:qFormat/>
    <w:rsid w:val="00F10BF3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basedOn w:val="a3"/>
    <w:link w:val="1"/>
    <w:rsid w:val="00985685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3"/>
    <w:link w:val="2"/>
    <w:rsid w:val="00985685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3"/>
    <w:link w:val="3"/>
    <w:uiPriority w:val="9"/>
    <w:semiHidden/>
    <w:rsid w:val="00985685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6">
    <w:name w:val="No Spacing"/>
    <w:aliases w:val="Мой"/>
    <w:link w:val="a7"/>
    <w:uiPriority w:val="1"/>
    <w:qFormat/>
    <w:rsid w:val="00985685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character" w:customStyle="1" w:styleId="a7">
    <w:name w:val="Без интервала Знак"/>
    <w:aliases w:val="Мой Знак"/>
    <w:basedOn w:val="a3"/>
    <w:link w:val="a6"/>
    <w:uiPriority w:val="1"/>
    <w:locked/>
    <w:rsid w:val="00985685"/>
    <w:rPr>
      <w:rFonts w:ascii="Calibri" w:eastAsia="Calibri" w:hAnsi="Calibri" w:cs="Calibri"/>
      <w:lang w:eastAsia="ar-SA"/>
    </w:rPr>
  </w:style>
  <w:style w:type="paragraph" w:customStyle="1" w:styleId="ConsPlusNormal">
    <w:name w:val="ConsPlusNormal"/>
    <w:link w:val="ConsPlusNormal0"/>
    <w:qFormat/>
    <w:rsid w:val="0098568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985685"/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2"/>
    <w:uiPriority w:val="34"/>
    <w:qFormat/>
    <w:rsid w:val="00985685"/>
    <w:pPr>
      <w:ind w:left="720"/>
      <w:contextualSpacing/>
    </w:pPr>
  </w:style>
  <w:style w:type="paragraph" w:styleId="a9">
    <w:name w:val="Body Text Indent"/>
    <w:basedOn w:val="a2"/>
    <w:link w:val="aa"/>
    <w:unhideWhenUsed/>
    <w:rsid w:val="00985685"/>
    <w:pPr>
      <w:spacing w:after="120"/>
      <w:ind w:left="283"/>
    </w:pPr>
  </w:style>
  <w:style w:type="character" w:customStyle="1" w:styleId="aa">
    <w:name w:val="Основной текст с отступом Знак"/>
    <w:basedOn w:val="a3"/>
    <w:link w:val="a9"/>
    <w:rsid w:val="009856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2"/>
    <w:link w:val="HTML0"/>
    <w:uiPriority w:val="99"/>
    <w:rsid w:val="0098568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433737"/>
      <w:sz w:val="20"/>
      <w:szCs w:val="20"/>
    </w:rPr>
  </w:style>
  <w:style w:type="character" w:customStyle="1" w:styleId="HTML0">
    <w:name w:val="Стандартный HTML Знак"/>
    <w:basedOn w:val="a3"/>
    <w:link w:val="HTML"/>
    <w:uiPriority w:val="99"/>
    <w:rsid w:val="00985685"/>
    <w:rPr>
      <w:rFonts w:ascii="Courier New" w:eastAsia="Times New Roman" w:hAnsi="Courier New" w:cs="Courier New"/>
      <w:color w:val="433737"/>
      <w:sz w:val="20"/>
      <w:szCs w:val="20"/>
      <w:lang w:eastAsia="ru-RU"/>
    </w:rPr>
  </w:style>
  <w:style w:type="paragraph" w:customStyle="1" w:styleId="11">
    <w:name w:val="Обычный1"/>
    <w:uiPriority w:val="99"/>
    <w:rsid w:val="00985685"/>
    <w:pPr>
      <w:widowControl w:val="0"/>
      <w:snapToGrid w:val="0"/>
      <w:spacing w:before="700" w:after="0" w:line="252" w:lineRule="auto"/>
      <w:ind w:firstLine="56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Normal1">
    <w:name w:val="Normal1"/>
    <w:rsid w:val="009856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alloon Text"/>
    <w:basedOn w:val="a2"/>
    <w:link w:val="ac"/>
    <w:unhideWhenUsed/>
    <w:rsid w:val="001D0C0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3"/>
    <w:link w:val="ab"/>
    <w:rsid w:val="001D0C0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6C39F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uiPriority w:val="99"/>
    <w:rsid w:val="00AE0C0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ad">
    <w:name w:val="Основной текст_"/>
    <w:link w:val="12"/>
    <w:rsid w:val="00F73FCA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2">
    <w:name w:val="Основной текст1"/>
    <w:basedOn w:val="a2"/>
    <w:link w:val="ad"/>
    <w:rsid w:val="00F73FCA"/>
    <w:pPr>
      <w:shd w:val="clear" w:color="auto" w:fill="FFFFFF"/>
      <w:spacing w:after="540" w:line="322" w:lineRule="exact"/>
      <w:ind w:hanging="1040"/>
      <w:jc w:val="both"/>
    </w:pPr>
    <w:rPr>
      <w:sz w:val="26"/>
      <w:szCs w:val="26"/>
      <w:lang w:eastAsia="en-US"/>
    </w:rPr>
  </w:style>
  <w:style w:type="paragraph" w:customStyle="1" w:styleId="21">
    <w:name w:val="Обычный2"/>
    <w:rsid w:val="00F73FCA"/>
    <w:pPr>
      <w:widowControl w:val="0"/>
      <w:snapToGrid w:val="0"/>
      <w:spacing w:before="180" w:after="0" w:line="338" w:lineRule="auto"/>
      <w:ind w:firstLine="76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31">
    <w:name w:val="Обычный3"/>
    <w:rsid w:val="00927B2A"/>
    <w:pPr>
      <w:widowControl w:val="0"/>
      <w:snapToGrid w:val="0"/>
      <w:spacing w:before="180" w:after="0" w:line="338" w:lineRule="auto"/>
      <w:ind w:firstLine="76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ConsPlusNonformat">
    <w:name w:val="ConsPlusNonformat"/>
    <w:rsid w:val="004C563C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heading">
    <w:name w:val="heading"/>
    <w:basedOn w:val="a2"/>
    <w:rsid w:val="004C563C"/>
    <w:pPr>
      <w:spacing w:before="100" w:beforeAutospacing="1" w:after="100" w:afterAutospacing="1"/>
    </w:pPr>
  </w:style>
  <w:style w:type="character" w:customStyle="1" w:styleId="itemtext1">
    <w:name w:val="itemtext1"/>
    <w:basedOn w:val="a3"/>
    <w:rsid w:val="007C4E34"/>
    <w:rPr>
      <w:rFonts w:ascii="Segoe UI" w:hAnsi="Segoe UI" w:cs="Segoe UI" w:hint="default"/>
      <w:color w:val="000000"/>
      <w:sz w:val="20"/>
      <w:szCs w:val="20"/>
    </w:rPr>
  </w:style>
  <w:style w:type="table" w:styleId="ae">
    <w:name w:val="Table Grid"/>
    <w:basedOn w:val="a4"/>
    <w:uiPriority w:val="59"/>
    <w:rsid w:val="00EC7B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D7595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Body Text"/>
    <w:basedOn w:val="a2"/>
    <w:link w:val="af0"/>
    <w:rsid w:val="00D75957"/>
    <w:pPr>
      <w:spacing w:after="120"/>
    </w:pPr>
  </w:style>
  <w:style w:type="character" w:customStyle="1" w:styleId="af0">
    <w:name w:val="Основной текст Знак"/>
    <w:basedOn w:val="a3"/>
    <w:link w:val="af"/>
    <w:rsid w:val="00D759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Normal (Web)"/>
    <w:basedOn w:val="a2"/>
    <w:uiPriority w:val="99"/>
    <w:rsid w:val="00D75957"/>
    <w:pPr>
      <w:spacing w:before="100" w:beforeAutospacing="1" w:after="100" w:afterAutospacing="1"/>
    </w:pPr>
  </w:style>
  <w:style w:type="paragraph" w:styleId="af2">
    <w:name w:val="Title"/>
    <w:basedOn w:val="a2"/>
    <w:link w:val="13"/>
    <w:uiPriority w:val="10"/>
    <w:qFormat/>
    <w:rsid w:val="00D75957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3">
    <w:name w:val="Название Знак"/>
    <w:rsid w:val="00D75957"/>
    <w:rPr>
      <w:sz w:val="28"/>
      <w:szCs w:val="24"/>
      <w:lang w:val="ru-RU" w:eastAsia="ru-RU" w:bidi="ar-SA"/>
    </w:rPr>
  </w:style>
  <w:style w:type="paragraph" w:customStyle="1" w:styleId="a1">
    <w:name w:val="Перечисление"/>
    <w:basedOn w:val="a2"/>
    <w:rsid w:val="00D75957"/>
    <w:pPr>
      <w:numPr>
        <w:numId w:val="2"/>
      </w:numPr>
      <w:tabs>
        <w:tab w:val="left" w:pos="1418"/>
      </w:tabs>
      <w:spacing w:line="360" w:lineRule="auto"/>
      <w:jc w:val="both"/>
    </w:pPr>
    <w:rPr>
      <w:rFonts w:eastAsia="Batang"/>
      <w:sz w:val="26"/>
    </w:rPr>
  </w:style>
  <w:style w:type="paragraph" w:customStyle="1" w:styleId="a">
    <w:name w:val="Перечисление второго уровня"/>
    <w:basedOn w:val="a2"/>
    <w:rsid w:val="00D75957"/>
    <w:pPr>
      <w:numPr>
        <w:numId w:val="3"/>
      </w:numPr>
      <w:tabs>
        <w:tab w:val="clear" w:pos="1800"/>
        <w:tab w:val="left" w:pos="1418"/>
      </w:tabs>
      <w:spacing w:line="360" w:lineRule="auto"/>
      <w:ind w:left="2127" w:hanging="426"/>
      <w:jc w:val="both"/>
    </w:pPr>
    <w:rPr>
      <w:rFonts w:eastAsia="Batang"/>
      <w:sz w:val="26"/>
    </w:rPr>
  </w:style>
  <w:style w:type="paragraph" w:customStyle="1" w:styleId="a0">
    <w:name w:val="Перечисление простое"/>
    <w:basedOn w:val="a1"/>
    <w:rsid w:val="00D75957"/>
    <w:pPr>
      <w:numPr>
        <w:numId w:val="4"/>
      </w:numPr>
    </w:pPr>
  </w:style>
  <w:style w:type="paragraph" w:styleId="af4">
    <w:name w:val="footer"/>
    <w:basedOn w:val="a2"/>
    <w:link w:val="af5"/>
    <w:uiPriority w:val="99"/>
    <w:rsid w:val="00D75957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3"/>
    <w:link w:val="af4"/>
    <w:uiPriority w:val="99"/>
    <w:rsid w:val="00D759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header"/>
    <w:basedOn w:val="a2"/>
    <w:link w:val="af7"/>
    <w:uiPriority w:val="99"/>
    <w:rsid w:val="00D75957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3"/>
    <w:link w:val="af6"/>
    <w:uiPriority w:val="99"/>
    <w:rsid w:val="00D75957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4">
    <w:name w:val="Сетка таблицы1"/>
    <w:basedOn w:val="a4"/>
    <w:next w:val="ae"/>
    <w:uiPriority w:val="59"/>
    <w:rsid w:val="00D7595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3">
    <w:name w:val="Название Знак1"/>
    <w:basedOn w:val="a3"/>
    <w:link w:val="af2"/>
    <w:uiPriority w:val="10"/>
    <w:rsid w:val="00D7595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50">
    <w:name w:val="Заголовок 5 Знак"/>
    <w:basedOn w:val="a3"/>
    <w:link w:val="5"/>
    <w:rsid w:val="00F10BF3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Heading0">
    <w:name w:val="Heading"/>
    <w:rsid w:val="00F10BF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character" w:styleId="af8">
    <w:name w:val="Hyperlink"/>
    <w:uiPriority w:val="99"/>
    <w:rsid w:val="00F10BF3"/>
    <w:rPr>
      <w:color w:val="0000FF"/>
      <w:u w:val="single"/>
    </w:rPr>
  </w:style>
  <w:style w:type="paragraph" w:customStyle="1" w:styleId="af9">
    <w:name w:val="Знак"/>
    <w:basedOn w:val="a2"/>
    <w:rsid w:val="00F10BF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a">
    <w:name w:val="Гипертекстовая ссылка"/>
    <w:rsid w:val="00F10BF3"/>
    <w:rPr>
      <w:color w:val="106BBE"/>
    </w:rPr>
  </w:style>
  <w:style w:type="character" w:customStyle="1" w:styleId="afb">
    <w:name w:val="Цветовое выделение"/>
    <w:rsid w:val="00F10BF3"/>
    <w:rPr>
      <w:b/>
      <w:bCs/>
      <w:color w:val="26282F"/>
    </w:rPr>
  </w:style>
  <w:style w:type="paragraph" w:customStyle="1" w:styleId="afc">
    <w:name w:val="Нормальный (таблица)"/>
    <w:basedOn w:val="a2"/>
    <w:next w:val="a2"/>
    <w:rsid w:val="00F10BF3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d">
    <w:name w:val="Прижатый влево"/>
    <w:basedOn w:val="a2"/>
    <w:next w:val="a2"/>
    <w:rsid w:val="00F10BF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e">
    <w:name w:val="footnote text"/>
    <w:basedOn w:val="a2"/>
    <w:link w:val="aff"/>
    <w:unhideWhenUsed/>
    <w:rsid w:val="00F10BF3"/>
    <w:pPr>
      <w:jc w:val="both"/>
    </w:pPr>
    <w:rPr>
      <w:rFonts w:ascii="Calibri" w:hAnsi="Calibri"/>
      <w:sz w:val="20"/>
      <w:szCs w:val="20"/>
      <w:lang w:val="x-none" w:eastAsia="en-US"/>
    </w:rPr>
  </w:style>
  <w:style w:type="character" w:customStyle="1" w:styleId="aff">
    <w:name w:val="Текст сноски Знак"/>
    <w:basedOn w:val="a3"/>
    <w:link w:val="afe"/>
    <w:rsid w:val="00F10BF3"/>
    <w:rPr>
      <w:rFonts w:ascii="Calibri" w:eastAsia="Times New Roman" w:hAnsi="Calibri" w:cs="Times New Roman"/>
      <w:sz w:val="20"/>
      <w:szCs w:val="20"/>
      <w:lang w:val="x-none"/>
    </w:rPr>
  </w:style>
  <w:style w:type="character" w:styleId="aff0">
    <w:name w:val="footnote reference"/>
    <w:unhideWhenUsed/>
    <w:rsid w:val="00F10BF3"/>
    <w:rPr>
      <w:rFonts w:ascii="Times New Roman" w:hAnsi="Times New Roman" w:cs="Times New Roman" w:hint="default"/>
      <w:vertAlign w:val="superscript"/>
    </w:rPr>
  </w:style>
  <w:style w:type="character" w:styleId="aff1">
    <w:name w:val="FollowedHyperlink"/>
    <w:rsid w:val="00F10BF3"/>
    <w:rPr>
      <w:color w:val="800080"/>
      <w:u w:val="single"/>
    </w:rPr>
  </w:style>
  <w:style w:type="paragraph" w:customStyle="1" w:styleId="s1">
    <w:name w:val="s_1"/>
    <w:basedOn w:val="a2"/>
    <w:rsid w:val="00F10BF3"/>
    <w:pPr>
      <w:spacing w:before="100" w:beforeAutospacing="1" w:after="100" w:afterAutospacing="1"/>
    </w:pPr>
  </w:style>
  <w:style w:type="paragraph" w:customStyle="1" w:styleId="aff2">
    <w:name w:val="МИ Текст"/>
    <w:basedOn w:val="a2"/>
    <w:qFormat/>
    <w:rsid w:val="00F10BF3"/>
    <w:pPr>
      <w:suppressAutoHyphens/>
      <w:autoSpaceDE w:val="0"/>
      <w:ind w:firstLine="709"/>
      <w:jc w:val="both"/>
    </w:pPr>
    <w:rPr>
      <w:sz w:val="28"/>
      <w:szCs w:val="28"/>
      <w:lang w:eastAsia="ar-SA"/>
    </w:rPr>
  </w:style>
  <w:style w:type="paragraph" w:styleId="aff3">
    <w:name w:val="endnote text"/>
    <w:basedOn w:val="a2"/>
    <w:link w:val="aff4"/>
    <w:rsid w:val="00F10BF3"/>
    <w:rPr>
      <w:sz w:val="20"/>
      <w:szCs w:val="20"/>
    </w:rPr>
  </w:style>
  <w:style w:type="character" w:customStyle="1" w:styleId="aff4">
    <w:name w:val="Текст концевой сноски Знак"/>
    <w:basedOn w:val="a3"/>
    <w:link w:val="aff3"/>
    <w:rsid w:val="00F10BF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5">
    <w:name w:val="endnote reference"/>
    <w:rsid w:val="00F10BF3"/>
    <w:rPr>
      <w:vertAlign w:val="superscript"/>
    </w:rPr>
  </w:style>
  <w:style w:type="character" w:styleId="aff6">
    <w:name w:val="annotation reference"/>
    <w:rsid w:val="00F10BF3"/>
    <w:rPr>
      <w:sz w:val="16"/>
      <w:szCs w:val="16"/>
    </w:rPr>
  </w:style>
  <w:style w:type="paragraph" w:styleId="aff7">
    <w:name w:val="annotation text"/>
    <w:basedOn w:val="a2"/>
    <w:link w:val="aff8"/>
    <w:rsid w:val="00F10BF3"/>
    <w:rPr>
      <w:sz w:val="20"/>
      <w:szCs w:val="20"/>
    </w:rPr>
  </w:style>
  <w:style w:type="character" w:customStyle="1" w:styleId="aff8">
    <w:name w:val="Текст примечания Знак"/>
    <w:basedOn w:val="a3"/>
    <w:link w:val="aff7"/>
    <w:rsid w:val="00F10BF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9">
    <w:name w:val="annotation subject"/>
    <w:basedOn w:val="aff7"/>
    <w:next w:val="aff7"/>
    <w:link w:val="affa"/>
    <w:rsid w:val="00F10BF3"/>
    <w:rPr>
      <w:b/>
      <w:bCs/>
      <w:lang w:val="x-none" w:eastAsia="x-none"/>
    </w:rPr>
  </w:style>
  <w:style w:type="character" w:customStyle="1" w:styleId="affa">
    <w:name w:val="Тема примечания Знак"/>
    <w:basedOn w:val="aff8"/>
    <w:link w:val="aff9"/>
    <w:rsid w:val="00F10BF3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customStyle="1" w:styleId="p5">
    <w:name w:val="p5"/>
    <w:basedOn w:val="a2"/>
    <w:rsid w:val="00F10BF3"/>
    <w:pPr>
      <w:spacing w:before="100" w:beforeAutospacing="1" w:after="100" w:afterAutospacing="1"/>
    </w:pPr>
  </w:style>
  <w:style w:type="character" w:customStyle="1" w:styleId="s10">
    <w:name w:val="s1"/>
    <w:rsid w:val="00F10BF3"/>
  </w:style>
  <w:style w:type="paragraph" w:customStyle="1" w:styleId="affb">
    <w:name w:val="Стиль"/>
    <w:basedOn w:val="a2"/>
    <w:uiPriority w:val="99"/>
    <w:rsid w:val="00F10BF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fc">
    <w:name w:val="line number"/>
    <w:rsid w:val="00F10B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login.consultant.ru/link/?req=doc&amp;base=RLAW096&amp;n=214321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login.consultant.ru/link/?req=doc&amp;base=RLAW096&amp;n=225877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ogin.consultant.ru/link/?req=doc&amp;base=LAW&amp;n=472833&amp;dst=100017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s://login.consultant.ru/link/?req=doc&amp;base=LAW&amp;n=480369&amp;dst=186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443C75-5B16-485E-A1D9-41877E935F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586</TotalTime>
  <Pages>3</Pages>
  <Words>615</Words>
  <Characters>3508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Верховодова</dc:creator>
  <cp:lastModifiedBy>sovet14</cp:lastModifiedBy>
  <cp:revision>33</cp:revision>
  <cp:lastPrinted>2024-12-24T11:39:00Z</cp:lastPrinted>
  <dcterms:created xsi:type="dcterms:W3CDTF">2024-11-01T06:46:00Z</dcterms:created>
  <dcterms:modified xsi:type="dcterms:W3CDTF">2024-12-24T11:41:00Z</dcterms:modified>
</cp:coreProperties>
</file>